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Pr="005879E7" w:rsidRDefault="00483373" w:rsidP="005879E7">
      <w:pPr>
        <w:autoSpaceDE w:val="0"/>
        <w:autoSpaceDN w:val="0"/>
        <w:adjustRightInd w:val="0"/>
        <w:spacing w:after="0" w:line="240" w:lineRule="auto"/>
        <w:jc w:val="center"/>
        <w:rPr>
          <w:rFonts w:ascii="Tahoma" w:hAnsi="Tahoma" w:cs="Tahoma"/>
          <w:b/>
          <w:bCs/>
          <w:sz w:val="36"/>
          <w:szCs w:val="36"/>
        </w:rPr>
      </w:pPr>
    </w:p>
    <w:p w:rsidR="00483373" w:rsidRPr="00BA2B39" w:rsidRDefault="00BA2B39" w:rsidP="005879E7">
      <w:pPr>
        <w:autoSpaceDE w:val="0"/>
        <w:autoSpaceDN w:val="0"/>
        <w:adjustRightInd w:val="0"/>
        <w:spacing w:after="0" w:line="240" w:lineRule="auto"/>
        <w:jc w:val="center"/>
        <w:rPr>
          <w:rFonts w:ascii="Tahoma" w:hAnsi="Tahoma" w:cs="Tahoma"/>
          <w:b/>
          <w:bCs/>
          <w:sz w:val="36"/>
          <w:szCs w:val="36"/>
        </w:rPr>
      </w:pPr>
      <w:r w:rsidRPr="00BA2B39">
        <w:rPr>
          <w:rFonts w:ascii="Tahoma" w:hAnsi="Tahoma" w:cs="Tahoma"/>
          <w:b/>
          <w:sz w:val="36"/>
          <w:szCs w:val="36"/>
          <w:lang w:eastAsia="es-MX"/>
        </w:rPr>
        <w:t>BANDO DE POLICÍA Y BUEN GOBIERNO DEL H. AYUNTAMIENTO MUNICIPAL CONSTITUCIONAL DE RAYÓN, CHIAPAS</w:t>
      </w: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483373" w:rsidRDefault="00483373" w:rsidP="003975F3">
      <w:pPr>
        <w:autoSpaceDE w:val="0"/>
        <w:autoSpaceDN w:val="0"/>
        <w:adjustRightInd w:val="0"/>
        <w:spacing w:after="0" w:line="240" w:lineRule="auto"/>
        <w:jc w:val="center"/>
        <w:rPr>
          <w:rFonts w:ascii="Times New Roman" w:hAnsi="Times New Roman" w:cs="Times New Roman"/>
          <w:b/>
          <w:bCs/>
          <w:color w:val="000000"/>
          <w:sz w:val="24"/>
          <w:szCs w:val="24"/>
        </w:rPr>
      </w:pPr>
    </w:p>
    <w:p w:rsidR="00BA2B39" w:rsidRDefault="00BA2B39" w:rsidP="005879E7">
      <w:pPr>
        <w:widowControl w:val="0"/>
        <w:spacing w:after="0" w:line="240" w:lineRule="auto"/>
        <w:jc w:val="both"/>
        <w:rPr>
          <w:rFonts w:ascii="Monotype Corsiva" w:hAnsi="Monotype Corsiva" w:cs="Monotype Corsiva"/>
          <w:b/>
          <w:bCs/>
          <w:sz w:val="20"/>
          <w:szCs w:val="20"/>
          <w:lang w:val="es-ES"/>
        </w:rPr>
      </w:pPr>
    </w:p>
    <w:p w:rsidR="00483373" w:rsidRPr="005879E7" w:rsidRDefault="00483373" w:rsidP="005879E7">
      <w:pPr>
        <w:widowControl w:val="0"/>
        <w:spacing w:after="0" w:line="240" w:lineRule="auto"/>
        <w:jc w:val="both"/>
        <w:rPr>
          <w:rFonts w:ascii="Monotype Corsiva" w:hAnsi="Monotype Corsiva" w:cs="Monotype Corsiva"/>
          <w:sz w:val="20"/>
          <w:szCs w:val="20"/>
          <w:lang w:val="es-ES"/>
        </w:rPr>
      </w:pPr>
      <w:r w:rsidRPr="005879E7">
        <w:rPr>
          <w:rFonts w:ascii="Monotype Corsiva" w:hAnsi="Monotype Corsiva" w:cs="Monotype Corsiva"/>
          <w:b/>
          <w:bCs/>
          <w:sz w:val="20"/>
          <w:szCs w:val="20"/>
          <w:lang w:val="es-ES"/>
        </w:rPr>
        <w:lastRenderedPageBreak/>
        <w:t xml:space="preserve">Periódico Oficial Número: </w:t>
      </w:r>
      <w:r w:rsidRPr="005879E7">
        <w:rPr>
          <w:rFonts w:ascii="Monotype Corsiva" w:hAnsi="Monotype Corsiva" w:cs="Monotype Corsiva"/>
          <w:sz w:val="20"/>
          <w:szCs w:val="20"/>
          <w:lang w:val="es-ES"/>
        </w:rPr>
        <w:t>395, de fecha 19 de Septiembre de 2018.</w:t>
      </w:r>
    </w:p>
    <w:p w:rsidR="00483373" w:rsidRPr="005879E7" w:rsidRDefault="00483373" w:rsidP="005879E7">
      <w:pPr>
        <w:widowControl w:val="0"/>
        <w:spacing w:after="0" w:line="240" w:lineRule="auto"/>
        <w:jc w:val="both"/>
        <w:rPr>
          <w:rFonts w:ascii="Monotype Corsiva" w:hAnsi="Monotype Corsiva" w:cs="Monotype Corsiva"/>
          <w:sz w:val="20"/>
          <w:szCs w:val="20"/>
          <w:lang w:val="es-ES"/>
        </w:rPr>
      </w:pPr>
      <w:r w:rsidRPr="005879E7">
        <w:rPr>
          <w:rFonts w:ascii="Monotype Corsiva" w:hAnsi="Monotype Corsiva" w:cs="Monotype Corsiva"/>
          <w:b/>
          <w:bCs/>
          <w:sz w:val="20"/>
          <w:szCs w:val="20"/>
          <w:lang w:val="es-ES"/>
        </w:rPr>
        <w:t xml:space="preserve">Publicación Número: </w:t>
      </w:r>
      <w:r>
        <w:rPr>
          <w:rFonts w:ascii="Monotype Corsiva" w:hAnsi="Monotype Corsiva" w:cs="Monotype Corsiva"/>
          <w:sz w:val="20"/>
          <w:szCs w:val="20"/>
          <w:lang w:val="es-ES"/>
        </w:rPr>
        <w:t>770-C</w:t>
      </w:r>
      <w:r w:rsidRPr="005879E7">
        <w:rPr>
          <w:rFonts w:ascii="Monotype Corsiva" w:hAnsi="Monotype Corsiva" w:cs="Monotype Corsiva"/>
          <w:sz w:val="20"/>
          <w:szCs w:val="20"/>
          <w:lang w:val="es-ES"/>
        </w:rPr>
        <w:t>-2018</w:t>
      </w:r>
      <w:r>
        <w:rPr>
          <w:rFonts w:ascii="Monotype Corsiva" w:hAnsi="Monotype Corsiva" w:cs="Monotype Corsiva"/>
          <w:sz w:val="20"/>
          <w:szCs w:val="20"/>
          <w:lang w:val="es-ES"/>
        </w:rPr>
        <w:t>.</w:t>
      </w:r>
    </w:p>
    <w:p w:rsidR="00483373" w:rsidRPr="00BA2B39" w:rsidRDefault="00483373" w:rsidP="00BA2B39">
      <w:pPr>
        <w:autoSpaceDE w:val="0"/>
        <w:autoSpaceDN w:val="0"/>
        <w:adjustRightInd w:val="0"/>
        <w:spacing w:after="0" w:line="240" w:lineRule="auto"/>
        <w:rPr>
          <w:rFonts w:ascii="Monotype Corsiva" w:hAnsi="Monotype Corsiva" w:cs="Monotype Corsiva"/>
          <w:sz w:val="20"/>
          <w:szCs w:val="20"/>
          <w:lang w:val="es-ES"/>
        </w:rPr>
      </w:pPr>
      <w:r w:rsidRPr="005879E7">
        <w:rPr>
          <w:rFonts w:ascii="Monotype Corsiva" w:hAnsi="Monotype Corsiva" w:cs="Monotype Corsiva"/>
          <w:b/>
          <w:bCs/>
          <w:sz w:val="20"/>
          <w:szCs w:val="20"/>
          <w:lang w:val="es-ES"/>
        </w:rPr>
        <w:t xml:space="preserve">Documento: </w:t>
      </w:r>
      <w:r w:rsidR="00BA2B39" w:rsidRPr="00BA2B39">
        <w:rPr>
          <w:rFonts w:ascii="Monotype Corsiva" w:hAnsi="Monotype Corsiva" w:cs="Arial"/>
          <w:sz w:val="20"/>
          <w:szCs w:val="20"/>
          <w:lang w:eastAsia="es-MX"/>
        </w:rPr>
        <w:t>Bando de Policía y Buen Gobierno del H. Ayuntamiento Municipal Constitucional de Rayón, Chiapas.</w:t>
      </w:r>
    </w:p>
    <w:p w:rsidR="00483373" w:rsidRPr="005879E7" w:rsidRDefault="00483373" w:rsidP="005879E7">
      <w:pPr>
        <w:widowControl w:val="0"/>
        <w:spacing w:after="0" w:line="240" w:lineRule="auto"/>
        <w:jc w:val="both"/>
        <w:rPr>
          <w:rFonts w:ascii="Monotype Corsiva" w:hAnsi="Monotype Corsiva" w:cs="Monotype Corsiva"/>
          <w:sz w:val="20"/>
          <w:szCs w:val="20"/>
        </w:rPr>
      </w:pPr>
      <w:r w:rsidRPr="005879E7">
        <w:rPr>
          <w:rFonts w:ascii="Monotype Corsiva" w:hAnsi="Monotype Corsiva" w:cs="Monotype Corsiva"/>
          <w:sz w:val="20"/>
          <w:szCs w:val="20"/>
        </w:rPr>
        <w:t>______________________________________________________________________________________________</w:t>
      </w:r>
    </w:p>
    <w:p w:rsidR="00483373" w:rsidRPr="00BA2B39" w:rsidRDefault="00BA2B39" w:rsidP="005879E7">
      <w:pPr>
        <w:spacing w:before="240" w:line="240" w:lineRule="auto"/>
        <w:rPr>
          <w:rFonts w:ascii="Tahoma" w:hAnsi="Tahoma" w:cs="Tahoma"/>
          <w:b/>
          <w:bCs/>
          <w:sz w:val="24"/>
          <w:szCs w:val="24"/>
        </w:rPr>
      </w:pPr>
      <w:r w:rsidRPr="00BA2B39">
        <w:rPr>
          <w:rFonts w:ascii="Tahoma" w:hAnsi="Tahoma" w:cs="Tahoma"/>
          <w:b/>
          <w:bCs/>
          <w:sz w:val="24"/>
          <w:szCs w:val="24"/>
        </w:rPr>
        <w:t>Considerando</w:t>
      </w:r>
    </w:p>
    <w:p w:rsidR="00483373" w:rsidRPr="00BA2B39" w:rsidRDefault="00483373" w:rsidP="003975F3">
      <w:pPr>
        <w:spacing w:before="240" w:line="240" w:lineRule="auto"/>
        <w:jc w:val="both"/>
        <w:rPr>
          <w:rFonts w:ascii="Tahoma" w:hAnsi="Tahoma" w:cs="Tahoma"/>
          <w:sz w:val="20"/>
          <w:szCs w:val="20"/>
        </w:rPr>
      </w:pPr>
      <w:r w:rsidRPr="00BA2B39">
        <w:rPr>
          <w:rFonts w:ascii="Tahoma" w:hAnsi="Tahoma" w:cs="Tahoma"/>
          <w:sz w:val="20"/>
          <w:szCs w:val="20"/>
        </w:rPr>
        <w:t xml:space="preserve"> Que la constitución política de los estados unidos mexicanos, en su artículo 115 establece la voluntad política constitucional de que sea el h. ayuntamiento que sea responsable de la eficaz prestación de servicios vinculados estrechamente con la sociedad.</w:t>
      </w:r>
    </w:p>
    <w:p w:rsidR="00483373" w:rsidRPr="00BA2B39" w:rsidRDefault="00483373" w:rsidP="003975F3">
      <w:pPr>
        <w:spacing w:before="240" w:line="240" w:lineRule="auto"/>
        <w:jc w:val="both"/>
        <w:rPr>
          <w:rFonts w:ascii="Tahoma" w:hAnsi="Tahoma" w:cs="Tahoma"/>
          <w:sz w:val="20"/>
          <w:szCs w:val="20"/>
        </w:rPr>
      </w:pPr>
      <w:r w:rsidRPr="00BA2B39">
        <w:rPr>
          <w:rFonts w:ascii="Tahoma" w:hAnsi="Tahoma" w:cs="Tahoma"/>
          <w:sz w:val="20"/>
          <w:szCs w:val="20"/>
        </w:rPr>
        <w:t>Que este ordenamiento consignado también en la constitución política y del estado de Chiapas y la ley orgánica municipal, impone a los ayuntamientos la obligación de administrar en los términos más idóneos  para la sociedad, los servicios públicos para las personas con capacidades diferentes, para así y con base a esta norma constitucional prestar un buen servicio a la sociedad.</w:t>
      </w:r>
    </w:p>
    <w:p w:rsidR="00483373" w:rsidRPr="00BA2B39" w:rsidRDefault="00483373" w:rsidP="003975F3">
      <w:pPr>
        <w:spacing w:before="240" w:line="240" w:lineRule="auto"/>
        <w:jc w:val="both"/>
        <w:rPr>
          <w:rFonts w:ascii="Tahoma" w:hAnsi="Tahoma" w:cs="Tahoma"/>
          <w:sz w:val="20"/>
          <w:szCs w:val="20"/>
        </w:rPr>
      </w:pPr>
      <w:r w:rsidRPr="00BA2B39">
        <w:rPr>
          <w:rFonts w:ascii="Tahoma" w:hAnsi="Tahoma" w:cs="Tahoma"/>
          <w:sz w:val="20"/>
          <w:szCs w:val="20"/>
        </w:rPr>
        <w:t>Que con apego a la referida ley, el presente reglamento regula los aspectos fundamentales sobre la actuación del bando de policía y buen gobierno, buscando la preservación de la tranquilidad y la paz pública.</w:t>
      </w:r>
    </w:p>
    <w:p w:rsidR="00483373" w:rsidRPr="00BA2B39" w:rsidRDefault="00483373" w:rsidP="003975F3">
      <w:pPr>
        <w:spacing w:before="240" w:line="240" w:lineRule="auto"/>
        <w:jc w:val="both"/>
        <w:rPr>
          <w:rFonts w:ascii="Tahoma" w:hAnsi="Tahoma" w:cs="Tahoma"/>
          <w:sz w:val="20"/>
          <w:szCs w:val="20"/>
        </w:rPr>
      </w:pPr>
      <w:r w:rsidRPr="00BA2B39">
        <w:rPr>
          <w:rFonts w:ascii="Tahoma" w:hAnsi="Tahoma" w:cs="Tahoma"/>
          <w:sz w:val="20"/>
          <w:szCs w:val="20"/>
        </w:rPr>
        <w:t xml:space="preserve">El presente reglamento es de orden público e interés social y de observancia obligatoria en el Municipio de Rayón, Chiapas. </w:t>
      </w:r>
    </w:p>
    <w:p w:rsidR="00483373" w:rsidRPr="00BA2B39" w:rsidRDefault="00483373" w:rsidP="00962243">
      <w:pPr>
        <w:spacing w:before="240" w:line="240" w:lineRule="auto"/>
        <w:jc w:val="both"/>
        <w:rPr>
          <w:rFonts w:ascii="Tahoma" w:hAnsi="Tahoma" w:cs="Tahoma"/>
          <w:sz w:val="20"/>
          <w:szCs w:val="20"/>
        </w:rPr>
      </w:pPr>
      <w:r w:rsidRPr="00BA2B39">
        <w:rPr>
          <w:rFonts w:ascii="Tahoma" w:hAnsi="Tahoma" w:cs="Tahoma"/>
          <w:sz w:val="20"/>
          <w:szCs w:val="20"/>
        </w:rPr>
        <w:t xml:space="preserve">El objeto del presente ordenamiento municipal es el de establecer las especificaciones necesarias para lograr la buena implementación de las normas que conducta que rige el reglamento de bando de policía y buen gobierno, a fin de que las autoridades municipales puedan hacer uso de ellas para apoyarse en la implementación de justicia, es por ello que se tiene a bien exhibir el siguiente: </w:t>
      </w:r>
    </w:p>
    <w:p w:rsidR="00483373" w:rsidRPr="00BA2B39" w:rsidRDefault="00483373" w:rsidP="003975F3">
      <w:pPr>
        <w:widowControl w:val="0"/>
        <w:spacing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BANDO DE POLICÍA Y GOBIERNO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PRIMERO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RÉGIMEN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DISPOSICIONES GENERALES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w:t>
      </w:r>
      <w:r w:rsidRPr="00BA2B39">
        <w:rPr>
          <w:rFonts w:ascii="Tahoma" w:hAnsi="Tahoma" w:cs="Tahoma"/>
          <w:color w:val="000000"/>
          <w:sz w:val="20"/>
          <w:szCs w:val="20"/>
        </w:rPr>
        <w:t>.- El presente ordenamiento contiene disposiciones de carácter obligatorio y de observancia general; asimismo precisa las funciones del  Ayuntamiento de Rayón, Chiapas, como cuerpo colegiado; los objetivos aquí reseñados no sólo tienen un carácter informativo sino también declarativo, que permiten la superación administrativa municipal, bajo el entendido de que su aplicación e interpretación corresponde a las autoridades municipales, quienes dentro de su competencia deberán vigilar el estricto cumplimiento de las mismas e imponer las sanciones que en él se prevén.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Asimismo regulará la conducta y convivencia de todos los habitantes y vecinos del municipio, en la esfera de las atribuciones del Ayuntamiento, en todas las ramas del gobierno y la administración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w:t>
      </w:r>
      <w:r w:rsidRPr="00BA2B39">
        <w:rPr>
          <w:rFonts w:ascii="Tahoma" w:hAnsi="Tahoma" w:cs="Tahoma"/>
          <w:color w:val="000000"/>
          <w:sz w:val="20"/>
          <w:szCs w:val="20"/>
        </w:rPr>
        <w:t>.- Para los efectos del presente ordenamiento se entenderá por.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w:t>
      </w:r>
      <w:r w:rsidRPr="00BA2B39">
        <w:rPr>
          <w:rFonts w:ascii="Tahoma" w:hAnsi="Tahoma" w:cs="Tahoma"/>
          <w:b/>
          <w:bCs/>
          <w:color w:val="000000"/>
          <w:sz w:val="20"/>
          <w:szCs w:val="20"/>
        </w:rPr>
        <w:t xml:space="preserve">. Agente.- </w:t>
      </w:r>
      <w:r w:rsidRPr="00BA2B39">
        <w:rPr>
          <w:rFonts w:ascii="Tahoma" w:hAnsi="Tahoma" w:cs="Tahoma"/>
          <w:color w:val="000000"/>
          <w:sz w:val="20"/>
          <w:szCs w:val="20"/>
        </w:rPr>
        <w:t>Al elemento de la Dirección de Seguridad Pública municipal;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w:t>
      </w:r>
      <w:r w:rsidRPr="00BA2B39">
        <w:rPr>
          <w:rFonts w:ascii="Tahoma" w:hAnsi="Tahoma" w:cs="Tahoma"/>
          <w:b/>
          <w:bCs/>
          <w:color w:val="000000"/>
          <w:sz w:val="20"/>
          <w:szCs w:val="20"/>
        </w:rPr>
        <w:t xml:space="preserve"> Arresto: </w:t>
      </w:r>
      <w:r w:rsidRPr="00BA2B39">
        <w:rPr>
          <w:rFonts w:ascii="Tahoma" w:hAnsi="Tahoma" w:cs="Tahoma"/>
          <w:color w:val="000000"/>
          <w:sz w:val="20"/>
          <w:szCs w:val="20"/>
        </w:rPr>
        <w:t>La privación de la libertad por un periodo de hasta treinta y seis horas;</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III</w:t>
      </w:r>
      <w:r w:rsidRPr="00BA2B39">
        <w:rPr>
          <w:rFonts w:ascii="Tahoma" w:hAnsi="Tahoma" w:cs="Tahoma"/>
          <w:b/>
          <w:bCs/>
          <w:color w:val="000000"/>
          <w:sz w:val="20"/>
          <w:szCs w:val="20"/>
        </w:rPr>
        <w:t xml:space="preserve">. Autoridades competentes.- </w:t>
      </w:r>
      <w:r w:rsidRPr="00BA2B39">
        <w:rPr>
          <w:rFonts w:ascii="Tahoma" w:hAnsi="Tahoma" w:cs="Tahoma"/>
          <w:color w:val="000000"/>
          <w:sz w:val="20"/>
          <w:szCs w:val="20"/>
        </w:rPr>
        <w:t>Son las instancias del gobierno y de la administración pública municipal que de acuerdo a sus atribuciones o funciones les corresponde conocer del asunto;</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w:t>
      </w:r>
      <w:r w:rsidRPr="00BA2B39">
        <w:rPr>
          <w:rFonts w:ascii="Tahoma" w:hAnsi="Tahoma" w:cs="Tahoma"/>
          <w:b/>
          <w:bCs/>
          <w:color w:val="000000"/>
          <w:sz w:val="20"/>
          <w:szCs w:val="20"/>
        </w:rPr>
        <w:t xml:space="preserve">. Ayuntamiento.- </w:t>
      </w:r>
      <w:r w:rsidRPr="00BA2B39">
        <w:rPr>
          <w:rFonts w:ascii="Tahoma" w:hAnsi="Tahoma" w:cs="Tahoma"/>
          <w:color w:val="000000"/>
          <w:sz w:val="20"/>
          <w:szCs w:val="20"/>
        </w:rPr>
        <w:t>El órgano colegiado superior responsable del gobierno del municipio, que ejerce sus atribuciones a través de acuerdos tomados en sesiones de cabildo y ejecutados por el Presidente Municipal;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w:t>
      </w:r>
      <w:r w:rsidRPr="00BA2B39">
        <w:rPr>
          <w:rFonts w:ascii="Tahoma" w:hAnsi="Tahoma" w:cs="Tahoma"/>
          <w:b/>
          <w:bCs/>
          <w:color w:val="000000"/>
          <w:sz w:val="20"/>
          <w:szCs w:val="20"/>
        </w:rPr>
        <w:t xml:space="preserve">. Bando municipal.- </w:t>
      </w:r>
      <w:r w:rsidRPr="00BA2B39">
        <w:rPr>
          <w:rFonts w:ascii="Tahoma" w:hAnsi="Tahoma" w:cs="Tahoma"/>
          <w:color w:val="000000"/>
          <w:sz w:val="20"/>
          <w:szCs w:val="20"/>
        </w:rPr>
        <w:t>Al presente bando de policía y gobierno;</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w:t>
      </w:r>
      <w:r w:rsidRPr="00BA2B39">
        <w:rPr>
          <w:rFonts w:ascii="Tahoma" w:hAnsi="Tahoma" w:cs="Tahoma"/>
          <w:b/>
          <w:bCs/>
          <w:color w:val="000000"/>
          <w:sz w:val="20"/>
          <w:szCs w:val="20"/>
        </w:rPr>
        <w:t xml:space="preserve">. Consejos.- </w:t>
      </w:r>
      <w:r w:rsidRPr="00BA2B39">
        <w:rPr>
          <w:rFonts w:ascii="Tahoma" w:hAnsi="Tahoma" w:cs="Tahoma"/>
          <w:color w:val="000000"/>
          <w:sz w:val="20"/>
          <w:szCs w:val="20"/>
        </w:rPr>
        <w:t>A los Consejos de Participación Ciudadana y Vecinal;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w:t>
      </w:r>
      <w:r w:rsidRPr="00BA2B39">
        <w:rPr>
          <w:rFonts w:ascii="Tahoma" w:hAnsi="Tahoma" w:cs="Tahoma"/>
          <w:b/>
          <w:bCs/>
          <w:color w:val="000000"/>
          <w:sz w:val="20"/>
          <w:szCs w:val="20"/>
        </w:rPr>
        <w:t xml:space="preserve"> </w:t>
      </w:r>
      <w:proofErr w:type="spellStart"/>
      <w:r w:rsidRPr="00BA2B39">
        <w:rPr>
          <w:rFonts w:ascii="Tahoma" w:hAnsi="Tahoma" w:cs="Tahoma"/>
          <w:b/>
          <w:bCs/>
          <w:color w:val="000000"/>
          <w:sz w:val="20"/>
          <w:szCs w:val="20"/>
        </w:rPr>
        <w:t>Copladem</w:t>
      </w:r>
      <w:proofErr w:type="spellEnd"/>
      <w:r w:rsidRPr="00BA2B39">
        <w:rPr>
          <w:rFonts w:ascii="Tahoma" w:hAnsi="Tahoma" w:cs="Tahoma"/>
          <w:b/>
          <w:bCs/>
          <w:color w:val="000000"/>
          <w:sz w:val="20"/>
          <w:szCs w:val="20"/>
        </w:rPr>
        <w:t>.</w:t>
      </w:r>
      <w:r w:rsidRPr="00BA2B39">
        <w:rPr>
          <w:rFonts w:ascii="Tahoma" w:hAnsi="Tahoma" w:cs="Tahoma"/>
          <w:color w:val="000000"/>
          <w:sz w:val="20"/>
          <w:szCs w:val="20"/>
        </w:rPr>
        <w:t>- Al Comité de Planeación para el Desarrollo Municipal;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w:t>
      </w:r>
      <w:r w:rsidRPr="00BA2B39">
        <w:rPr>
          <w:rFonts w:ascii="Tahoma" w:hAnsi="Tahoma" w:cs="Tahoma"/>
          <w:b/>
          <w:bCs/>
          <w:color w:val="000000"/>
          <w:sz w:val="20"/>
          <w:szCs w:val="20"/>
        </w:rPr>
        <w:t xml:space="preserve">. Infracciones.- </w:t>
      </w:r>
      <w:r w:rsidRPr="00BA2B39">
        <w:rPr>
          <w:rFonts w:ascii="Tahoma" w:hAnsi="Tahoma" w:cs="Tahoma"/>
          <w:color w:val="000000"/>
          <w:sz w:val="20"/>
          <w:szCs w:val="20"/>
        </w:rPr>
        <w:t>Son todas aquellas acciones u omisiones que se prevén como tales en el presente bando, reglamentos municipales y en las demás disposiciones normativas de carácter municipal, cometidas por los particulares, de manera individual o colectiva, que tiendan a alterar el orden público, la tranquilidad de las personas y sus bienes;</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w:t>
      </w:r>
      <w:r w:rsidRPr="00BA2B39">
        <w:rPr>
          <w:rFonts w:ascii="Tahoma" w:hAnsi="Tahoma" w:cs="Tahoma"/>
          <w:b/>
          <w:bCs/>
          <w:color w:val="000000"/>
          <w:sz w:val="20"/>
          <w:szCs w:val="20"/>
        </w:rPr>
        <w:t xml:space="preserve">. Infractor.- </w:t>
      </w:r>
      <w:r w:rsidRPr="00BA2B39">
        <w:rPr>
          <w:rFonts w:ascii="Tahoma" w:hAnsi="Tahoma" w:cs="Tahoma"/>
          <w:color w:val="000000"/>
          <w:sz w:val="20"/>
          <w:szCs w:val="20"/>
        </w:rPr>
        <w:t>Al responsable de la comisión de cualquier infracción prevista por el presente bando, reglamentos municipales o en las demás disposiciones de carácter municipal;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w:t>
      </w:r>
      <w:r w:rsidRPr="00BA2B39">
        <w:rPr>
          <w:rFonts w:ascii="Tahoma" w:hAnsi="Tahoma" w:cs="Tahoma"/>
          <w:b/>
          <w:bCs/>
          <w:color w:val="000000"/>
          <w:sz w:val="20"/>
          <w:szCs w:val="20"/>
        </w:rPr>
        <w:t xml:space="preserve">. Juez.- </w:t>
      </w:r>
      <w:r w:rsidRPr="00BA2B39">
        <w:rPr>
          <w:rFonts w:ascii="Tahoma" w:hAnsi="Tahoma" w:cs="Tahoma"/>
          <w:color w:val="000000"/>
          <w:sz w:val="20"/>
          <w:szCs w:val="20"/>
        </w:rPr>
        <w:t>Al Juez Calificador; encargado de la aplicación de las infracciones de este Bando de policía y gobierno;</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r w:rsidRPr="00BA2B39">
        <w:rPr>
          <w:rFonts w:ascii="Tahoma" w:hAnsi="Tahoma" w:cs="Tahoma"/>
          <w:color w:val="000000"/>
          <w:sz w:val="20"/>
          <w:szCs w:val="20"/>
        </w:rPr>
        <w:t>XI</w:t>
      </w:r>
      <w:r w:rsidRPr="00BA2B39">
        <w:rPr>
          <w:rFonts w:ascii="Tahoma" w:hAnsi="Tahoma" w:cs="Tahoma"/>
          <w:b/>
          <w:bCs/>
          <w:color w:val="000000"/>
          <w:sz w:val="20"/>
          <w:szCs w:val="20"/>
        </w:rPr>
        <w:t>. Juzgado.- Juzgado calificador;</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w:t>
      </w:r>
      <w:r w:rsidRPr="00BA2B39">
        <w:rPr>
          <w:rFonts w:ascii="Tahoma" w:hAnsi="Tahoma" w:cs="Tahoma"/>
          <w:b/>
          <w:bCs/>
          <w:color w:val="000000"/>
          <w:sz w:val="20"/>
          <w:szCs w:val="20"/>
        </w:rPr>
        <w:t xml:space="preserve">. Municipio.- </w:t>
      </w:r>
      <w:r w:rsidRPr="00BA2B39">
        <w:rPr>
          <w:rFonts w:ascii="Tahoma" w:hAnsi="Tahoma" w:cs="Tahoma"/>
          <w:color w:val="000000"/>
          <w:sz w:val="20"/>
          <w:szCs w:val="20"/>
        </w:rPr>
        <w:t>Al Municipio de Rayón, Chiapas, que es la entidad gubernativa con personalidad jurídica y patrimonio propio que crea el artículo 115 de la Constitución Política de los Estados Unidos Mexicanos;</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w:t>
      </w:r>
      <w:r w:rsidRPr="00BA2B39">
        <w:rPr>
          <w:rFonts w:ascii="Tahoma" w:hAnsi="Tahoma" w:cs="Tahoma"/>
          <w:b/>
          <w:bCs/>
          <w:color w:val="000000"/>
          <w:sz w:val="20"/>
          <w:szCs w:val="20"/>
        </w:rPr>
        <w:t xml:space="preserve">. Multa: </w:t>
      </w:r>
      <w:r w:rsidRPr="00BA2B39">
        <w:rPr>
          <w:rFonts w:ascii="Tahoma" w:hAnsi="Tahoma" w:cs="Tahoma"/>
          <w:color w:val="000000"/>
          <w:sz w:val="20"/>
          <w:szCs w:val="20"/>
        </w:rPr>
        <w:t>La sanción pecuniaria impuesta por la violación a este reglamento;</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w:t>
      </w:r>
      <w:r w:rsidRPr="00BA2B39">
        <w:rPr>
          <w:rFonts w:ascii="Tahoma" w:hAnsi="Tahoma" w:cs="Tahoma"/>
          <w:b/>
          <w:bCs/>
          <w:color w:val="000000"/>
          <w:sz w:val="20"/>
          <w:szCs w:val="20"/>
        </w:rPr>
        <w:t xml:space="preserve">. Presidente.- </w:t>
      </w:r>
      <w:r w:rsidRPr="00BA2B39">
        <w:rPr>
          <w:rFonts w:ascii="Tahoma" w:hAnsi="Tahoma" w:cs="Tahoma"/>
          <w:color w:val="000000"/>
          <w:sz w:val="20"/>
          <w:szCs w:val="20"/>
        </w:rPr>
        <w:t>El Presidente Municipal;</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w:t>
      </w:r>
      <w:r w:rsidRPr="00BA2B39">
        <w:rPr>
          <w:rFonts w:ascii="Tahoma" w:hAnsi="Tahoma" w:cs="Tahoma"/>
          <w:b/>
          <w:bCs/>
          <w:color w:val="000000"/>
          <w:sz w:val="20"/>
          <w:szCs w:val="20"/>
        </w:rPr>
        <w:t xml:space="preserve">. Salario mínimo.- </w:t>
      </w:r>
      <w:r w:rsidRPr="00BA2B39">
        <w:rPr>
          <w:rFonts w:ascii="Tahoma" w:hAnsi="Tahoma" w:cs="Tahoma"/>
          <w:color w:val="000000"/>
          <w:sz w:val="20"/>
          <w:szCs w:val="20"/>
        </w:rPr>
        <w:t>Al salario mínimo general vigente en el Estado de Chiapas, al momento de la comisión de la infracción;</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w:t>
      </w:r>
      <w:r w:rsidRPr="00BA2B39">
        <w:rPr>
          <w:rFonts w:ascii="Tahoma" w:hAnsi="Tahoma" w:cs="Tahoma"/>
          <w:b/>
          <w:bCs/>
          <w:color w:val="000000"/>
          <w:sz w:val="20"/>
          <w:szCs w:val="20"/>
        </w:rPr>
        <w:t>I. SAPAM.</w:t>
      </w:r>
      <w:r w:rsidRPr="00BA2B39">
        <w:rPr>
          <w:rFonts w:ascii="Tahoma" w:hAnsi="Tahoma" w:cs="Tahoma"/>
          <w:color w:val="000000"/>
          <w:sz w:val="20"/>
          <w:szCs w:val="20"/>
        </w:rPr>
        <w:t>- Al sistema de agua potable y alcantarillado municipal o su similar;</w:t>
      </w: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7165E6">
      <w:pPr>
        <w:autoSpaceDE w:val="0"/>
        <w:autoSpaceDN w:val="0"/>
        <w:adjustRightInd w:val="0"/>
        <w:spacing w:after="0" w:line="240" w:lineRule="auto"/>
        <w:jc w:val="both"/>
        <w:rPr>
          <w:rFonts w:ascii="Tahoma" w:hAnsi="Tahoma" w:cs="Tahoma"/>
          <w:b/>
          <w:bCs/>
          <w:color w:val="000000"/>
          <w:sz w:val="20"/>
          <w:szCs w:val="20"/>
        </w:rPr>
      </w:pPr>
      <w:r w:rsidRPr="00BA2B39">
        <w:rPr>
          <w:rFonts w:ascii="Tahoma" w:hAnsi="Tahoma" w:cs="Tahoma"/>
          <w:color w:val="000000"/>
          <w:sz w:val="20"/>
          <w:szCs w:val="20"/>
        </w:rPr>
        <w:t>XVI</w:t>
      </w:r>
      <w:r w:rsidRPr="00BA2B39">
        <w:rPr>
          <w:rFonts w:ascii="Tahoma" w:hAnsi="Tahoma" w:cs="Tahoma"/>
          <w:b/>
          <w:bCs/>
          <w:color w:val="000000"/>
          <w:sz w:val="20"/>
          <w:szCs w:val="20"/>
        </w:rPr>
        <w:t xml:space="preserve">I. Territorio.- </w:t>
      </w:r>
      <w:r w:rsidRPr="00BA2B39">
        <w:rPr>
          <w:rFonts w:ascii="Tahoma" w:hAnsi="Tahoma" w:cs="Tahoma"/>
          <w:color w:val="000000"/>
          <w:sz w:val="20"/>
          <w:szCs w:val="20"/>
        </w:rPr>
        <w:t>El espacio territorial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 </w:t>
      </w:r>
      <w:r w:rsidRPr="00BA2B39">
        <w:rPr>
          <w:rFonts w:ascii="Tahoma" w:hAnsi="Tahoma" w:cs="Tahoma"/>
          <w:color w:val="000000"/>
          <w:sz w:val="20"/>
          <w:szCs w:val="20"/>
        </w:rPr>
        <w:t>El cumplimiento del presente Bando municipal y las demás disposiciones que emita el Ayuntamiento, serán obligatorios para las autoridades municipales, habitantes, y en general para cualquier persona que se encuentre dentro del territorio del Municipio; en cuanto a las personas mayores de edad consideradas como adultos mayores así como a los menores de edad, responderán quienes ejerzan la patria potestad, sus tutores, o quienes los tengan bajo su inmediato cuidado o custodia, en término de las leyes respectivas teniendo por objeto establecer las normas generales básicas para orientar el régimen de gobierno, organización y funcionamiento de la administración pública municipal;  identificar autoridades y su ámbito de competencia y se establece con estricto apego al marco jurídico general que regula la vida del país y del estado de Chiapas.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4</w:t>
      </w:r>
      <w:r w:rsidRPr="00BA2B39">
        <w:rPr>
          <w:rFonts w:ascii="Tahoma" w:hAnsi="Tahoma" w:cs="Tahoma"/>
          <w:sz w:val="20"/>
          <w:szCs w:val="20"/>
        </w:rPr>
        <w:t>.- El Municipio de Rayón, Chiapas, a través de su Ayuntamiento, garantizará:</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 La seguridad de sus habitantes y protección de su territorio;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 La tranquilidad, moralidad, seguridad, salubridad y orden público, dentro del territorio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III. La prestación de servicios y funcionamiento de los servicios públicos municipales, así como su continuidad, regularidad, uniformidad y generalidad;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IV. Coordinar interna y externamente toda clase de actividades en beneficio de la población;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 Promover la integración y responsabilidad social de los habitantes del Municipio;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 Preservar y fomentar los valores cívicos y reconocer a quienes se destaquen por su servicio a la comunidad;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 Fortalecer los vínculos de identidad propios de la comunidad;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VIII. Fomentar entre sus habitantes, el amor a la patria y la solidaridad Nacional;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IX. Lograr el adecuado y ordenado crecimiento urbano del Municipio;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 Lograr a través de los consejos ciudadanos, las asociaciones de colonos y demás organizaciones vecinales y no gubernamentales, el concurso de los ciudadanos en la autogestión y supervisión de las tareas públicas municipales, a fin de que se cumplan plenamente los programas y planes de la administración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 Promover el desarrollo cultural, deportivo, social y económico de los habitantes del Municipio;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 Preservar y restaurar el medio ambiente del territorio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XIII. Crear instancias de protección, orientación y apoyo profesional a jóvenes y mujeres que lo requieran y soliciten;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XIV. Promover la participación de la ciudadanía en la organización, supervisión y consulta de cuerpos colegiados municipales, a fin de procurar concordancias entre las aspiraciones sociales y la voluntad política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 Regular las actividades comercial, industrial, agropecuaria o de prestación de servicios que realizan los particulares, en términos de los reglamentos respectivos;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XVI. La planeación y desarrollo urbano de sus centros de población;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XVII. Que la justicia municipal sea gratuita, pronta y expedita;</w:t>
      </w:r>
    </w:p>
    <w:p w:rsidR="00483373" w:rsidRPr="00BA2B39" w:rsidRDefault="00483373" w:rsidP="003975F3">
      <w:pPr>
        <w:autoSpaceDE w:val="0"/>
        <w:autoSpaceDN w:val="0"/>
        <w:adjustRightInd w:val="0"/>
        <w:spacing w:line="240" w:lineRule="auto"/>
        <w:jc w:val="both"/>
        <w:rPr>
          <w:rFonts w:ascii="Tahoma" w:hAnsi="Tahoma" w:cs="Tahoma"/>
          <w:color w:val="00B05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 </w:t>
      </w:r>
      <w:r w:rsidRPr="00BA2B39">
        <w:rPr>
          <w:rFonts w:ascii="Tahoma" w:hAnsi="Tahoma" w:cs="Tahoma"/>
          <w:color w:val="000000"/>
          <w:sz w:val="20"/>
          <w:szCs w:val="20"/>
        </w:rPr>
        <w:t>Son autoridades competentes para conocer de las infracciones al presente bando de gobierno municipal, reglamentos y disposiciones administrativas municipales, así como para imponer las sanciones y tomar las medidas necesarias para su cumplimiento, las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I.-Tendrán el carácter de autoridades ordenadoras: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w:t>
      </w:r>
      <w:r w:rsidRPr="00BA2B39">
        <w:rPr>
          <w:rFonts w:ascii="Tahoma" w:hAnsi="Tahoma" w:cs="Tahoma"/>
          <w:b/>
          <w:bCs/>
          <w:color w:val="000000"/>
          <w:sz w:val="20"/>
          <w:szCs w:val="20"/>
        </w:rPr>
        <w:t xml:space="preserve">. </w:t>
      </w:r>
      <w:r w:rsidRPr="00BA2B39">
        <w:rPr>
          <w:rFonts w:ascii="Tahoma" w:hAnsi="Tahoma" w:cs="Tahoma"/>
          <w:color w:val="000000"/>
          <w:sz w:val="20"/>
          <w:szCs w:val="20"/>
        </w:rPr>
        <w:t>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El Presidente Municipal;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I</w:t>
      </w:r>
      <w:r w:rsidRPr="00BA2B39">
        <w:rPr>
          <w:rFonts w:ascii="Tahoma" w:hAnsi="Tahoma" w:cs="Tahoma"/>
          <w:color w:val="000000"/>
          <w:sz w:val="20"/>
          <w:szCs w:val="20"/>
        </w:rPr>
        <w:t>I.-Con el carácter de autoridades ejecutoras: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w:t>
      </w:r>
      <w:r w:rsidRPr="00BA2B39">
        <w:rPr>
          <w:rFonts w:ascii="Tahoma" w:hAnsi="Tahoma" w:cs="Tahoma"/>
          <w:b/>
          <w:bCs/>
          <w:color w:val="000000"/>
          <w:sz w:val="20"/>
          <w:szCs w:val="20"/>
        </w:rPr>
        <w:t xml:space="preserve">. </w:t>
      </w:r>
      <w:r w:rsidRPr="00BA2B39">
        <w:rPr>
          <w:rFonts w:ascii="Tahoma" w:hAnsi="Tahoma" w:cs="Tahoma"/>
          <w:color w:val="000000"/>
          <w:sz w:val="20"/>
          <w:szCs w:val="20"/>
        </w:rPr>
        <w:t>Los elementos de las corporaciones de policía preventiva y protección civil;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w:t>
      </w:r>
      <w:r w:rsidRPr="00BA2B39">
        <w:rPr>
          <w:rFonts w:ascii="Tahoma" w:hAnsi="Tahoma" w:cs="Tahoma"/>
          <w:b/>
          <w:bCs/>
          <w:color w:val="000000"/>
          <w:sz w:val="20"/>
          <w:szCs w:val="20"/>
        </w:rPr>
        <w:t xml:space="preserve">. </w:t>
      </w:r>
      <w:r w:rsidRPr="00BA2B39">
        <w:rPr>
          <w:rFonts w:ascii="Tahoma" w:hAnsi="Tahoma" w:cs="Tahoma"/>
          <w:color w:val="000000"/>
          <w:sz w:val="20"/>
          <w:szCs w:val="20"/>
        </w:rPr>
        <w:t>Los Inspectores Municipales;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Los Ejecutores Fiscales;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spellStart"/>
      <w:r w:rsidRPr="00BA2B39">
        <w:rPr>
          <w:rFonts w:ascii="Tahoma" w:hAnsi="Tahoma" w:cs="Tahoma"/>
          <w:color w:val="000000"/>
          <w:sz w:val="20"/>
          <w:szCs w:val="20"/>
        </w:rPr>
        <w:t>d.Juez</w:t>
      </w:r>
      <w:proofErr w:type="spellEnd"/>
      <w:r w:rsidRPr="00BA2B39">
        <w:rPr>
          <w:rFonts w:ascii="Tahoma" w:hAnsi="Tahoma" w:cs="Tahoma"/>
          <w:color w:val="000000"/>
          <w:sz w:val="20"/>
          <w:szCs w:val="20"/>
        </w:rPr>
        <w:t xml:space="preserve"> Calificador.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 </w:t>
      </w:r>
      <w:r w:rsidRPr="00BA2B39">
        <w:rPr>
          <w:rFonts w:ascii="Tahoma" w:hAnsi="Tahoma" w:cs="Tahoma"/>
          <w:color w:val="000000"/>
          <w:sz w:val="20"/>
          <w:szCs w:val="20"/>
        </w:rPr>
        <w:t>El presente Bando municipal tiene por objeto: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Mantener el orden, la seguridad, la salud y la moral pública;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w:t>
      </w:r>
      <w:r w:rsidRPr="00BA2B39">
        <w:rPr>
          <w:rFonts w:ascii="Tahoma" w:hAnsi="Tahoma" w:cs="Tahoma"/>
          <w:b/>
          <w:bCs/>
          <w:color w:val="000000"/>
          <w:sz w:val="20"/>
          <w:szCs w:val="20"/>
        </w:rPr>
        <w:t xml:space="preserve">. </w:t>
      </w:r>
      <w:r w:rsidRPr="00BA2B39">
        <w:rPr>
          <w:rFonts w:ascii="Tahoma" w:hAnsi="Tahoma" w:cs="Tahoma"/>
          <w:color w:val="000000"/>
          <w:sz w:val="20"/>
          <w:szCs w:val="20"/>
        </w:rPr>
        <w:t>Ejercer un gobierno apegado a derecho, que actúe con legalidad, respetando las garantías individuales y los derechos humanos;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w:t>
      </w:r>
      <w:r w:rsidRPr="00BA2B39">
        <w:rPr>
          <w:rFonts w:ascii="Tahoma" w:hAnsi="Tahoma" w:cs="Tahoma"/>
          <w:b/>
          <w:bCs/>
          <w:color w:val="000000"/>
          <w:sz w:val="20"/>
          <w:szCs w:val="20"/>
        </w:rPr>
        <w:t xml:space="preserve">. </w:t>
      </w:r>
      <w:r w:rsidRPr="00BA2B39">
        <w:rPr>
          <w:rFonts w:ascii="Tahoma" w:hAnsi="Tahoma" w:cs="Tahoma"/>
          <w:color w:val="000000"/>
          <w:sz w:val="20"/>
          <w:szCs w:val="20"/>
        </w:rPr>
        <w:t>Gobernar en forma democrática, equitativa y justa, fomentando la participación social y buscando el bienestar común de la población;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el desarrollo urbano y habitacional, así como el uso racional y adecuado del suelo dentro del territorio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Preservar la integridad de su territorio;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Proteger la flora, la fauna, los recursos naturales y medio ambiente dentro de su circunscripción territorial;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un crecimiento equilibrado de todas las regiones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políticas públicas justas y eficaces en materia de asistencia, promoción y desarrollo social para superar la pobreza y la marginación;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fomentar y defender los intereses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la educación, el arte, la cultura y el deporte entre sus habitantes, fomentando los valores humanistas y cívicos, así como las tradiciones populares y costumbres que dan identidad cultural e histórica al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w:t>
      </w:r>
      <w:r w:rsidRPr="00BA2B39">
        <w:rPr>
          <w:rFonts w:ascii="Tahoma" w:hAnsi="Tahoma" w:cs="Tahoma"/>
          <w:b/>
          <w:bCs/>
          <w:color w:val="000000"/>
          <w:sz w:val="20"/>
          <w:szCs w:val="20"/>
        </w:rPr>
        <w:t xml:space="preserve">. </w:t>
      </w:r>
      <w:r w:rsidRPr="00BA2B39">
        <w:rPr>
          <w:rFonts w:ascii="Tahoma" w:hAnsi="Tahoma" w:cs="Tahoma"/>
          <w:color w:val="000000"/>
          <w:sz w:val="20"/>
          <w:szCs w:val="20"/>
        </w:rPr>
        <w:t>Procurar la satisfacción de las necesidades colectivas a través de la prestación de los servicios públicos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la integración social de sus habitantes, ser factor de unidad y participación solidaria de los distintos sectores de la municipalidad en la solución de los problemas y necesidades comunes;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Preservar las garantías individuales establecidas en el título primero de la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Constitución Política de los Estados Unidos Mexicanos;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Elaborar, revisar y actualizar la reglamentación municipal, a fin de que ésta sea congruente con la realidad social, económica, demográfica y política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 Promover y organizar la participación ciudadana para cumplir con los planes y programas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w:t>
      </w:r>
      <w:r w:rsidRPr="00BA2B39">
        <w:rPr>
          <w:rFonts w:ascii="Tahoma" w:hAnsi="Tahoma" w:cs="Tahoma"/>
          <w:b/>
          <w:bCs/>
          <w:color w:val="000000"/>
          <w:sz w:val="20"/>
          <w:szCs w:val="20"/>
        </w:rPr>
        <w:t xml:space="preserve">. </w:t>
      </w:r>
      <w:r w:rsidRPr="00BA2B39">
        <w:rPr>
          <w:rFonts w:ascii="Tahoma" w:hAnsi="Tahoma" w:cs="Tahoma"/>
          <w:color w:val="000000"/>
          <w:sz w:val="20"/>
          <w:szCs w:val="20"/>
        </w:rPr>
        <w:t>Promover el desarrollo pleno e integral de las actividades económicas, políticas, sociales, culturales, agrícolas, industriales, comerciales, artesanales, turísticas y demás que se señalan en la Ley Orgánica Municipal del Estado de Chiapas o las que acuerde el Ayuntamiento, con la participación de los sectores social y privado, en coordinación con dependencias, entidades y demás organismos estatales y  federales;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XVII. Coadyuvar, registrar y asesorar a todas las asociaciones y/o agrupaciones religiosas, que existan dentro del territorio municipal.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TERRITORIO Y SU INTEGRACIÓN</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7</w:t>
      </w:r>
      <w:r w:rsidRPr="00BA2B39">
        <w:rPr>
          <w:rFonts w:ascii="Tahoma" w:hAnsi="Tahoma" w:cs="Tahoma"/>
          <w:color w:val="000000"/>
          <w:sz w:val="20"/>
          <w:szCs w:val="20"/>
        </w:rPr>
        <w:t xml:space="preserve">.- El Municipio de Rayón, forma parte integral del territorio del Estado de Chiapas; de conformidad a lo establecido en el artículo 2 de la Constitución Política del Estado Libre y Soberano de Chiapas, y artículos 12  y 13 de la Ley Orgánica Municipal del Estado; colinda en el lado poniente; con el Municipio de </w:t>
      </w:r>
      <w:proofErr w:type="spellStart"/>
      <w:r w:rsidRPr="00BA2B39">
        <w:rPr>
          <w:rFonts w:ascii="Tahoma" w:hAnsi="Tahoma" w:cs="Tahoma"/>
          <w:color w:val="000000"/>
          <w:sz w:val="20"/>
          <w:szCs w:val="20"/>
        </w:rPr>
        <w:t>Pantepec</w:t>
      </w:r>
      <w:proofErr w:type="spellEnd"/>
      <w:r w:rsidRPr="00BA2B39">
        <w:rPr>
          <w:rFonts w:ascii="Tahoma" w:hAnsi="Tahoma" w:cs="Tahoma"/>
          <w:color w:val="000000"/>
          <w:sz w:val="20"/>
          <w:szCs w:val="20"/>
        </w:rPr>
        <w:t xml:space="preserve">, por el lado Norte; con el municipio de Tapilula, por el </w:t>
      </w:r>
      <w:proofErr w:type="spellStart"/>
      <w:r w:rsidRPr="00BA2B39">
        <w:rPr>
          <w:rFonts w:ascii="Tahoma" w:hAnsi="Tahoma" w:cs="Tahoma"/>
          <w:color w:val="000000"/>
          <w:sz w:val="20"/>
          <w:szCs w:val="20"/>
        </w:rPr>
        <w:t>ladoeste</w:t>
      </w:r>
      <w:proofErr w:type="spellEnd"/>
      <w:r w:rsidRPr="00BA2B39">
        <w:rPr>
          <w:rFonts w:ascii="Tahoma" w:hAnsi="Tahoma" w:cs="Tahoma"/>
          <w:color w:val="000000"/>
          <w:sz w:val="20"/>
          <w:szCs w:val="20"/>
        </w:rPr>
        <w:t xml:space="preserve">; Pueblo Nuevo </w:t>
      </w:r>
      <w:proofErr w:type="spellStart"/>
      <w:r w:rsidRPr="00BA2B39">
        <w:rPr>
          <w:rFonts w:ascii="Tahoma" w:hAnsi="Tahoma" w:cs="Tahoma"/>
          <w:color w:val="000000"/>
          <w:sz w:val="20"/>
          <w:szCs w:val="20"/>
        </w:rPr>
        <w:t>Solistahuacan</w:t>
      </w:r>
      <w:proofErr w:type="spellEnd"/>
      <w:r w:rsidRPr="00BA2B39">
        <w:rPr>
          <w:rFonts w:ascii="Tahoma" w:hAnsi="Tahoma" w:cs="Tahoma"/>
          <w:color w:val="000000"/>
          <w:sz w:val="20"/>
          <w:szCs w:val="20"/>
        </w:rPr>
        <w:t>, al lado sur; con el Municipio de Bochil.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8</w:t>
      </w:r>
      <w:r w:rsidRPr="00BA2B39">
        <w:rPr>
          <w:rFonts w:ascii="Tahoma" w:hAnsi="Tahoma" w:cs="Tahoma"/>
          <w:color w:val="000000"/>
          <w:sz w:val="20"/>
          <w:szCs w:val="20"/>
        </w:rPr>
        <w:t>.</w:t>
      </w:r>
      <w:r w:rsidRPr="00BA2B39">
        <w:rPr>
          <w:rFonts w:ascii="Tahoma" w:hAnsi="Tahoma" w:cs="Tahoma"/>
          <w:b/>
          <w:bCs/>
          <w:color w:val="000000"/>
          <w:sz w:val="20"/>
          <w:szCs w:val="20"/>
        </w:rPr>
        <w:t xml:space="preserve">- </w:t>
      </w:r>
      <w:r w:rsidRPr="00BA2B39">
        <w:rPr>
          <w:rFonts w:ascii="Tahoma" w:hAnsi="Tahoma" w:cs="Tahoma"/>
          <w:color w:val="000000"/>
          <w:sz w:val="20"/>
          <w:szCs w:val="20"/>
        </w:rPr>
        <w:t>El Municipio para su organización territorial y administrativa, está integrado por una cabecera municipal, que recibe el nombre de “Rayón” y con los Barrios, Colonias y Comunidades siguientes:</w:t>
      </w:r>
    </w:p>
    <w:p w:rsidR="00483373" w:rsidRPr="00BA2B39" w:rsidRDefault="00483373" w:rsidP="003975F3">
      <w:pPr>
        <w:spacing w:line="240" w:lineRule="auto"/>
        <w:rPr>
          <w:rFonts w:ascii="Tahoma" w:hAnsi="Tahoma" w:cs="Tahoma"/>
          <w:b/>
          <w:bCs/>
          <w:color w:val="4A442A"/>
          <w:sz w:val="20"/>
          <w:szCs w:val="20"/>
          <w:lang w:val="es-ES_tradnl"/>
        </w:rPr>
      </w:pPr>
    </w:p>
    <w:p w:rsidR="00483373" w:rsidRPr="00BA2B39" w:rsidRDefault="00483373" w:rsidP="003975F3">
      <w:pPr>
        <w:spacing w:line="240" w:lineRule="auto"/>
        <w:jc w:val="center"/>
        <w:rPr>
          <w:rFonts w:ascii="Tahoma" w:hAnsi="Tahoma" w:cs="Tahoma"/>
          <w:b/>
          <w:bCs/>
          <w:sz w:val="20"/>
          <w:szCs w:val="20"/>
          <w:lang w:val="es-ES_tradnl"/>
        </w:rPr>
      </w:pPr>
      <w:r w:rsidRPr="00BA2B39">
        <w:rPr>
          <w:rFonts w:ascii="Tahoma" w:hAnsi="Tahoma" w:cs="Tahoma"/>
          <w:b/>
          <w:bCs/>
          <w:sz w:val="20"/>
          <w:szCs w:val="20"/>
          <w:lang w:val="es-ES_tradnl"/>
        </w:rPr>
        <w:t>BARRIOS</w:t>
      </w:r>
    </w:p>
    <w:tbl>
      <w:tblPr>
        <w:tblW w:w="5572" w:type="dxa"/>
        <w:tblInd w:w="-68" w:type="dxa"/>
        <w:tblCellMar>
          <w:left w:w="70" w:type="dxa"/>
          <w:right w:w="70" w:type="dxa"/>
        </w:tblCellMar>
        <w:tblLook w:val="00A0"/>
      </w:tblPr>
      <w:tblGrid>
        <w:gridCol w:w="924"/>
        <w:gridCol w:w="4648"/>
      </w:tblGrid>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No.</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BARRIOS</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1</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SANTO DOMINGO</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2</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SAN ANTONIO</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3</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SAN BARTOLO</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4</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LA MERCED</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5</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CENTRO</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6</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ALTO BUENA VISTA</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7</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VILLAFLORES</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8</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PARAÍSO</w:t>
            </w:r>
          </w:p>
        </w:tc>
      </w:tr>
      <w:tr w:rsidR="00483373" w:rsidRPr="00BA2B39">
        <w:trPr>
          <w:trHeight w:val="390"/>
        </w:trPr>
        <w:tc>
          <w:tcPr>
            <w:tcW w:w="924" w:type="dxa"/>
            <w:noWrap/>
            <w:vAlign w:val="bottom"/>
          </w:tcPr>
          <w:p w:rsidR="00483373" w:rsidRPr="00BA2B39" w:rsidRDefault="00483373" w:rsidP="00E03622">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9</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LA CANDELARIA</w:t>
            </w:r>
          </w:p>
        </w:tc>
      </w:tr>
      <w:tr w:rsidR="00483373" w:rsidRPr="00BA2B39">
        <w:trPr>
          <w:trHeight w:val="390"/>
        </w:trPr>
        <w:tc>
          <w:tcPr>
            <w:tcW w:w="924"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10</w:t>
            </w:r>
          </w:p>
        </w:tc>
        <w:tc>
          <w:tcPr>
            <w:tcW w:w="4648" w:type="dxa"/>
            <w:noWrap/>
            <w:vAlign w:val="bottom"/>
          </w:tcPr>
          <w:p w:rsidR="00483373" w:rsidRPr="00BA2B39" w:rsidRDefault="00483373" w:rsidP="00CD5557">
            <w:pPr>
              <w:spacing w:after="0" w:line="240" w:lineRule="auto"/>
              <w:jc w:val="center"/>
              <w:rPr>
                <w:rFonts w:ascii="Tahoma" w:hAnsi="Tahoma" w:cs="Tahoma"/>
                <w:b/>
                <w:bCs/>
                <w:color w:val="000000"/>
                <w:sz w:val="20"/>
                <w:szCs w:val="20"/>
                <w:lang w:eastAsia="es-MX"/>
              </w:rPr>
            </w:pPr>
            <w:r w:rsidRPr="00BA2B39">
              <w:rPr>
                <w:rFonts w:ascii="Tahoma" w:hAnsi="Tahoma" w:cs="Tahoma"/>
                <w:b/>
                <w:bCs/>
                <w:color w:val="000000"/>
                <w:sz w:val="20"/>
                <w:szCs w:val="20"/>
                <w:lang w:eastAsia="es-MX"/>
              </w:rPr>
              <w:t>LA PRIMAVERA</w:t>
            </w:r>
          </w:p>
        </w:tc>
      </w:tr>
    </w:tbl>
    <w:p w:rsidR="00483373" w:rsidRPr="00BA2B39" w:rsidRDefault="00483373" w:rsidP="003975F3">
      <w:pPr>
        <w:pStyle w:val="Prrafodelista"/>
        <w:spacing w:after="160"/>
        <w:jc w:val="both"/>
        <w:rPr>
          <w:rFonts w:ascii="Tahoma" w:hAnsi="Tahoma" w:cs="Tahoma"/>
        </w:rPr>
      </w:pPr>
    </w:p>
    <w:p w:rsidR="00483373" w:rsidRPr="00BA2B39" w:rsidRDefault="00483373" w:rsidP="0092041A">
      <w:pPr>
        <w:pStyle w:val="Prrafodelista"/>
        <w:spacing w:after="160"/>
        <w:ind w:left="0"/>
        <w:jc w:val="center"/>
        <w:rPr>
          <w:rFonts w:ascii="Tahoma" w:hAnsi="Tahoma" w:cs="Tahoma"/>
          <w:b/>
          <w:bCs/>
        </w:rPr>
      </w:pPr>
      <w:r w:rsidRPr="00BA2B39">
        <w:rPr>
          <w:rFonts w:ascii="Tahoma" w:hAnsi="Tahoma" w:cs="Tahoma"/>
          <w:b/>
          <w:bCs/>
        </w:rPr>
        <w:t>COLONIAS:</w:t>
      </w:r>
    </w:p>
    <w:p w:rsidR="00483373" w:rsidRPr="00BA2B39" w:rsidRDefault="00483373" w:rsidP="003975F3">
      <w:pPr>
        <w:pStyle w:val="Prrafodelista"/>
        <w:spacing w:after="160"/>
        <w:rPr>
          <w:rFonts w:ascii="Tahoma" w:hAnsi="Tahoma" w:cs="Tahoma"/>
        </w:rPr>
      </w:pPr>
    </w:p>
    <w:p w:rsidR="00483373" w:rsidRPr="00BA2B39" w:rsidRDefault="00483373" w:rsidP="00DA1F27">
      <w:pPr>
        <w:pStyle w:val="Prrafodelista"/>
        <w:numPr>
          <w:ilvl w:val="0"/>
          <w:numId w:val="32"/>
        </w:numPr>
        <w:spacing w:after="160"/>
        <w:rPr>
          <w:rFonts w:ascii="Tahoma" w:hAnsi="Tahoma" w:cs="Tahoma"/>
          <w:b/>
          <w:bCs/>
        </w:rPr>
      </w:pPr>
      <w:r w:rsidRPr="00BA2B39">
        <w:rPr>
          <w:rFonts w:ascii="Tahoma" w:hAnsi="Tahoma" w:cs="Tahoma"/>
          <w:b/>
          <w:bCs/>
          <w:color w:val="000000"/>
        </w:rPr>
        <w:t>GUAYABAL</w:t>
      </w:r>
    </w:p>
    <w:p w:rsidR="00483373" w:rsidRPr="00BA2B39" w:rsidRDefault="00483373" w:rsidP="0033157D">
      <w:pPr>
        <w:rPr>
          <w:rFonts w:ascii="Tahoma" w:hAnsi="Tahoma" w:cs="Tahoma"/>
          <w:sz w:val="20"/>
          <w:szCs w:val="20"/>
          <w:lang w:val="es-ES_tradnl"/>
        </w:rPr>
      </w:pPr>
    </w:p>
    <w:p w:rsidR="00483373" w:rsidRPr="00BA2B39" w:rsidRDefault="00483373" w:rsidP="0092041A">
      <w:pPr>
        <w:spacing w:line="240" w:lineRule="auto"/>
        <w:jc w:val="center"/>
        <w:rPr>
          <w:rFonts w:ascii="Tahoma" w:hAnsi="Tahoma" w:cs="Tahoma"/>
          <w:b/>
          <w:bCs/>
          <w:sz w:val="20"/>
          <w:szCs w:val="20"/>
          <w:lang w:val="es-ES_tradnl"/>
        </w:rPr>
      </w:pPr>
      <w:r w:rsidRPr="00BA2B39">
        <w:rPr>
          <w:rFonts w:ascii="Tahoma" w:hAnsi="Tahoma" w:cs="Tahoma"/>
          <w:b/>
          <w:bCs/>
          <w:sz w:val="20"/>
          <w:szCs w:val="20"/>
          <w:lang w:val="es-ES_tradnl"/>
        </w:rPr>
        <w:lastRenderedPageBreak/>
        <w:t>COMUNIDADES:</w:t>
      </w:r>
    </w:p>
    <w:tbl>
      <w:tblPr>
        <w:tblW w:w="6096" w:type="dxa"/>
        <w:tblInd w:w="-106" w:type="dxa"/>
        <w:tblLook w:val="00A0"/>
      </w:tblPr>
      <w:tblGrid>
        <w:gridCol w:w="1648"/>
        <w:gridCol w:w="4448"/>
      </w:tblGrid>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ANEXO LAS NUBES</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CACATE</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3</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CUMBRES DE MANZANILLO</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4</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MANZANILLO PINABETO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5</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MECATAL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6</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PINABETO</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7</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NUEVA ESPERANZA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8</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RIVERA SAN ANTONIO</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9</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RIVERA UNIÓN LAJAS</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10</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EL PATIO</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11</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SEBASTIÁN PÉREZ NÚÑEZ</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12</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SAN FRANCISCO</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13</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CARRIZAL</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14</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RIVERA SAN SEBASTIÁN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15</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UNIÓN NUEVA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16</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GUADALUPE VICTORIA</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17</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LA SOLEDAD</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18</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FLOR DE MARÍA</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19</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AGUACATE PIJUY </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20</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CRUZ VERDE</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21</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SAN ANTONIO CANELAR</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22</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SAN MIGUEL</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23</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LA NARANJA</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24</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DOS HERMANOS</w:t>
            </w:r>
          </w:p>
        </w:tc>
      </w:tr>
      <w:tr w:rsidR="00483373" w:rsidRPr="00BA2B39">
        <w:trPr>
          <w:trHeight w:val="397"/>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25</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n-US" w:eastAsia="es-ES"/>
              </w:rPr>
              <w:t xml:space="preserve">JOSÉ DOLORES </w:t>
            </w:r>
          </w:p>
        </w:tc>
      </w:tr>
      <w:tr w:rsidR="00483373" w:rsidRPr="00BA2B39">
        <w:trPr>
          <w:trHeight w:val="379"/>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26</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ZOQUE</w:t>
            </w:r>
          </w:p>
        </w:tc>
      </w:tr>
      <w:tr w:rsidR="00483373" w:rsidRPr="00BA2B39">
        <w:trPr>
          <w:trHeight w:val="379"/>
        </w:trPr>
        <w:tc>
          <w:tcPr>
            <w:tcW w:w="16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27</w:t>
            </w:r>
          </w:p>
        </w:tc>
        <w:tc>
          <w:tcPr>
            <w:tcW w:w="4448" w:type="dxa"/>
            <w:noWrap/>
          </w:tcPr>
          <w:p w:rsidR="00483373" w:rsidRPr="00BA2B39" w:rsidRDefault="00483373" w:rsidP="00D5499A">
            <w:pPr>
              <w:spacing w:after="0" w:line="240" w:lineRule="auto"/>
              <w:jc w:val="center"/>
              <w:rPr>
                <w:rFonts w:ascii="Tahoma" w:hAnsi="Tahoma" w:cs="Tahoma"/>
                <w:b/>
                <w:bCs/>
                <w:color w:val="000000"/>
                <w:sz w:val="20"/>
                <w:szCs w:val="20"/>
                <w:lang w:val="es-ES" w:eastAsia="es-ES"/>
              </w:rPr>
            </w:pPr>
            <w:r w:rsidRPr="00BA2B39">
              <w:rPr>
                <w:rFonts w:ascii="Tahoma" w:hAnsi="Tahoma" w:cs="Tahoma"/>
                <w:b/>
                <w:bCs/>
                <w:color w:val="000000"/>
                <w:sz w:val="20"/>
                <w:szCs w:val="20"/>
                <w:lang w:val="es-ES" w:eastAsia="es-ES"/>
              </w:rPr>
              <w:t>LOS DOS HERMANOS</w:t>
            </w:r>
          </w:p>
        </w:tc>
      </w:tr>
    </w:tbl>
    <w:p w:rsidR="00483373" w:rsidRPr="00BA2B39" w:rsidRDefault="00483373" w:rsidP="003975F3">
      <w:pPr>
        <w:spacing w:line="240" w:lineRule="auto"/>
        <w:rPr>
          <w:rFonts w:ascii="Tahoma" w:hAnsi="Tahoma" w:cs="Tahoma"/>
          <w:b/>
          <w:bCs/>
          <w:sz w:val="20"/>
          <w:szCs w:val="20"/>
          <w:highlight w:val="yellow"/>
          <w:lang w:val="es-ES_tradnl"/>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9</w:t>
      </w:r>
      <w:r w:rsidRPr="00BA2B39">
        <w:rPr>
          <w:rFonts w:ascii="Tahoma" w:hAnsi="Tahoma" w:cs="Tahoma"/>
          <w:color w:val="000000"/>
          <w:sz w:val="20"/>
          <w:szCs w:val="20"/>
        </w:rPr>
        <w:t>.- El Ayuntamiento en sesión de cabildo podrá acordar por unanimidad las modificaciones a los nombres o denominaciones de las diversas localidades del Municipio; así como por solicitud de los habitantes que se formule, de acuerdo a las razones históricas o políticas de la denominación existentes, teniendo las limitaciones que estén fijadas por las leyes y reglamentos vigentes y aplicables en la materia.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El ayuntamiento, en todo tiempo podrá hacer las modificaciones, adiciones que estime convenientes en cuanto al número, delimitación y extensión territorial de las agencias, manzanas, barrios y sectores que lo integran.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10.- </w:t>
      </w:r>
      <w:r w:rsidRPr="00BA2B39">
        <w:rPr>
          <w:rFonts w:ascii="Tahoma" w:hAnsi="Tahoma" w:cs="Tahoma"/>
          <w:color w:val="000000"/>
          <w:sz w:val="20"/>
          <w:szCs w:val="20"/>
        </w:rPr>
        <w:t>Ninguna autoridad municipal podrá hacer modificaciones al territorio o división política del Municipio, ésta sólo procederá en los términos establecidos en la Constitución Política del Estado de Chiapas y la Ley Orgánica Municipal del Estado de Chiapas, respectivamente.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NOMBRE Y ESCUDO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 </w:t>
      </w:r>
      <w:r w:rsidRPr="00BA2B39">
        <w:rPr>
          <w:rFonts w:ascii="Tahoma" w:hAnsi="Tahoma" w:cs="Tahoma"/>
          <w:color w:val="000000"/>
          <w:sz w:val="20"/>
          <w:szCs w:val="20"/>
        </w:rPr>
        <w:t>Rayón, es el nombre oficial del Municipio, el cual no podrá ser cambiado o modificado, sino por acuerdo unánime del Ayuntamiento y con la aprobación de la Legislatura del Estado.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12</w:t>
      </w:r>
      <w:r w:rsidRPr="00BA2B39">
        <w:rPr>
          <w:rFonts w:ascii="Tahoma" w:hAnsi="Tahoma" w:cs="Tahoma"/>
          <w:color w:val="000000"/>
          <w:sz w:val="20"/>
          <w:szCs w:val="20"/>
        </w:rPr>
        <w:t>.- El Escudo del municipio será utilizado exclusivamente por los órganos del Ayuntamiento, debiéndose exhibir en forma ostensible en las oficinas y documentos oficiales; así como en los bienes que integran el patrimonio del Municipio.</w:t>
      </w:r>
    </w:p>
    <w:p w:rsidR="00483373" w:rsidRPr="00BA2B39" w:rsidRDefault="00483373" w:rsidP="003975F3">
      <w:pPr>
        <w:autoSpaceDE w:val="0"/>
        <w:autoSpaceDN w:val="0"/>
        <w:adjustRightInd w:val="0"/>
        <w:spacing w:after="0" w:line="240" w:lineRule="auto"/>
        <w:jc w:val="center"/>
        <w:rPr>
          <w:rFonts w:ascii="Tahoma" w:hAnsi="Tahoma" w:cs="Tahoma"/>
          <w:noProof/>
          <w:color w:val="000000"/>
          <w:sz w:val="20"/>
          <w:szCs w:val="20"/>
          <w:highlight w:val="yellow"/>
          <w:lang w:eastAsia="es-MX"/>
        </w:rPr>
      </w:pPr>
    </w:p>
    <w:p w:rsidR="00483373" w:rsidRPr="00BA2B39" w:rsidRDefault="00BA2B39" w:rsidP="001F5A76">
      <w:pPr>
        <w:autoSpaceDE w:val="0"/>
        <w:autoSpaceDN w:val="0"/>
        <w:adjustRightInd w:val="0"/>
        <w:spacing w:after="0" w:line="240" w:lineRule="auto"/>
        <w:jc w:val="center"/>
        <w:rPr>
          <w:rFonts w:ascii="Tahoma" w:hAnsi="Tahoma" w:cs="Tahoma"/>
          <w:noProof/>
          <w:color w:val="000000"/>
          <w:sz w:val="20"/>
          <w:szCs w:val="20"/>
          <w:highlight w:val="yellow"/>
          <w:lang w:eastAsia="es-MX"/>
        </w:rPr>
      </w:pPr>
      <w:r w:rsidRPr="00BA2B39">
        <w:rPr>
          <w:rFonts w:ascii="Tahoma" w:hAnsi="Tahoma" w:cs="Tahoma"/>
          <w:noProof/>
          <w:color w:val="000000"/>
          <w:sz w:val="20"/>
          <w:szCs w:val="2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97.5pt;height:116.85pt;visibility:visible">
            <v:imagedata r:id="rId7" o:title=""/>
          </v:shape>
        </w:pict>
      </w:r>
    </w:p>
    <w:p w:rsidR="00483373" w:rsidRPr="00BA2B39" w:rsidRDefault="00483373" w:rsidP="001F5A76">
      <w:pPr>
        <w:pStyle w:val="Encabezado"/>
        <w:pBdr>
          <w:top w:val="single" w:sz="6" w:space="10" w:color="5B9BD5"/>
        </w:pBdr>
        <w:spacing w:before="240"/>
        <w:jc w:val="center"/>
        <w:rPr>
          <w:rStyle w:val="Ttulodellibro"/>
          <w:rFonts w:ascii="Tahoma" w:hAnsi="Tahoma" w:cs="Tahoma"/>
          <w:sz w:val="20"/>
          <w:szCs w:val="20"/>
        </w:rPr>
      </w:pPr>
      <w:r w:rsidRPr="00BA2B39">
        <w:rPr>
          <w:rStyle w:val="Ttulodellibro"/>
          <w:rFonts w:ascii="Tahoma" w:hAnsi="Tahoma" w:cs="Tahoma"/>
          <w:sz w:val="20"/>
          <w:szCs w:val="20"/>
        </w:rPr>
        <w:t>“Trabajando con humildad y honestidad hacia el progreso de Rayón.”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escudo del municipio de rayón en el periodo 2015-2018 es representación de la cultura, tradición, ganadería, desarrollo urbano, humildad, honestidad y trabajo de los diferentes ciudadanos que lo habitan.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13</w:t>
      </w:r>
      <w:r w:rsidRPr="00BA2B39">
        <w:rPr>
          <w:rFonts w:ascii="Tahoma" w:hAnsi="Tahoma" w:cs="Tahoma"/>
          <w:color w:val="000000"/>
          <w:sz w:val="20"/>
          <w:szCs w:val="20"/>
        </w:rPr>
        <w:t>.- Cualquier uso que quiera dársele al Escudo, deberá ser autorizado previamente por el Ayuntamiento, quien contravenga esta disposición se hará acreedor a las sanciones establecidas en este Bando municipal, sin perjuicio de las penas señaladas en las disposiciones vigentes aplicables en la materia.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Queda estrictamente prohibido el uso del Escudo del Municipio, para los fines publicitarios no oficiales, explotación comercial y a particulares sin la autorización respectiva.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14</w:t>
      </w:r>
      <w:r w:rsidRPr="00BA2B39">
        <w:rPr>
          <w:rFonts w:ascii="Tahoma" w:hAnsi="Tahoma" w:cs="Tahoma"/>
          <w:color w:val="000000"/>
          <w:sz w:val="20"/>
          <w:szCs w:val="20"/>
        </w:rPr>
        <w:t>.- En el Municipio son símbolos obligatorios la Bandera, el Himno y Escudo Nacional; así como el Himno y Escudo del Estado de Chiapas; el uso de estos símbolos patrios se sujetarán a lo dispuesto en la Constitución Política de los Estados Unidos Mexicanos y la respectiva del Estado Libre y Soberano de Chiapas; así como de los demás ordenamientos que de ellas emanen.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CONDICIÓN POLÍTICA DE LAS PERSONAS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15</w:t>
      </w:r>
      <w:r w:rsidRPr="00BA2B39">
        <w:rPr>
          <w:rFonts w:ascii="Tahoma" w:hAnsi="Tahoma" w:cs="Tahoma"/>
          <w:color w:val="000000"/>
          <w:sz w:val="20"/>
          <w:szCs w:val="20"/>
        </w:rPr>
        <w:t>.- Son originarios del Municipio de Rayón, las personas nacidas en su territorio y aquellas que nacidos fuera de él, sean hijos de padre o madre nacidos en 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16</w:t>
      </w:r>
      <w:r w:rsidRPr="00BA2B39">
        <w:rPr>
          <w:rFonts w:ascii="Tahoma" w:hAnsi="Tahoma" w:cs="Tahoma"/>
          <w:color w:val="000000"/>
          <w:sz w:val="20"/>
          <w:szCs w:val="20"/>
        </w:rPr>
        <w:t>.- Son habitantes del Municipio las personas que residan dentro de su territorio.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Artículo18</w:t>
      </w:r>
      <w:r w:rsidRPr="00BA2B39">
        <w:rPr>
          <w:rFonts w:ascii="Tahoma" w:hAnsi="Tahoma" w:cs="Tahoma"/>
          <w:color w:val="000000"/>
          <w:sz w:val="20"/>
          <w:szCs w:val="20"/>
        </w:rPr>
        <w:t>.- Se consideran vecinos del Municipio de Rayón, Chiapas; quienes tengan un año de haberse establecidos para residir en su circunscripción territorial y obtendrán tal carácter siempre y cuando pongan en conocimiento de la autoridad municipal su establecimiento en este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19</w:t>
      </w:r>
      <w:r w:rsidRPr="00BA2B39">
        <w:rPr>
          <w:rFonts w:ascii="Tahoma" w:hAnsi="Tahoma" w:cs="Tahoma"/>
          <w:color w:val="000000"/>
          <w:sz w:val="20"/>
          <w:szCs w:val="20"/>
        </w:rPr>
        <w:t>.- Son ciudadanos del Municipio, las personas que además de tener la calidad de mexicanos, hayan cumplido dieciocho años y reúnan la condición que señala el artículo anterior y se encuentren dentro de los supuestos de los artículos 20,21 y 22 de la Constitución Política del Estado Libre y Soberano de Chiapas.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20</w:t>
      </w:r>
      <w:r w:rsidRPr="00BA2B39">
        <w:rPr>
          <w:rFonts w:ascii="Tahoma" w:hAnsi="Tahoma" w:cs="Tahoma"/>
          <w:color w:val="000000"/>
          <w:sz w:val="20"/>
          <w:szCs w:val="20"/>
        </w:rPr>
        <w:t>.- Son visitantes o transeúntes todas aquéllas personas, que se encuentren transitoriamente en el territorio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visitantes gozarán de la protección y de los derechos que les reconozcan los ordenamientos municipales, podrán hacer uso de las instalaciones y los servicios públicos, así como obtener la orientación y auxilio de las autoridades municipales que requieran.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Atento a lo anterior, los que gocen de esa calidad están obligados a respetar las disposiciones legales establecidas.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21</w:t>
      </w:r>
      <w:r w:rsidRPr="00BA2B39">
        <w:rPr>
          <w:rFonts w:ascii="Tahoma" w:hAnsi="Tahoma" w:cs="Tahoma"/>
          <w:color w:val="000000"/>
          <w:sz w:val="20"/>
          <w:szCs w:val="20"/>
        </w:rPr>
        <w:t>.- Los habitantes, vecinos y transeúntes del Municipio, tendrán derecho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gramStart"/>
      <w:r w:rsidRPr="00BA2B39">
        <w:rPr>
          <w:rFonts w:ascii="Tahoma" w:hAnsi="Tahoma" w:cs="Tahoma"/>
          <w:color w:val="000000"/>
          <w:sz w:val="20"/>
          <w:szCs w:val="20"/>
        </w:rPr>
        <w:t>a</w:t>
      </w:r>
      <w:proofErr w:type="gramEnd"/>
      <w:r w:rsidRPr="00BA2B39">
        <w:rPr>
          <w:rFonts w:ascii="Tahoma" w:hAnsi="Tahoma" w:cs="Tahoma"/>
          <w:color w:val="000000"/>
          <w:sz w:val="20"/>
          <w:szCs w:val="20"/>
        </w:rPr>
        <w:t xml:space="preserve"> los servicios públicos municipales y podrán hacer uso de los mismos, de acuerdo a las disposiciones reglamentarias respectivas.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22</w:t>
      </w:r>
      <w:r w:rsidRPr="00BA2B39">
        <w:rPr>
          <w:rFonts w:ascii="Tahoma" w:hAnsi="Tahoma" w:cs="Tahoma"/>
          <w:color w:val="000000"/>
          <w:sz w:val="20"/>
          <w:szCs w:val="20"/>
        </w:rPr>
        <w:t>.- Los habitantes y vecinos del Municipio gozarán de los derechos y obligaciones establecidos en la Constitución Política de los Estados Unidos Mexicanos, la Constitución del Estado Libre y Soberano de Chiapas y los que se desprenden de los demás ordenamientos públicos.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23</w:t>
      </w:r>
      <w:r w:rsidRPr="00BA2B39">
        <w:rPr>
          <w:rFonts w:ascii="Tahoma" w:hAnsi="Tahoma" w:cs="Tahoma"/>
          <w:color w:val="000000"/>
          <w:sz w:val="20"/>
          <w:szCs w:val="20"/>
        </w:rPr>
        <w:t>.- Son derechos de los habitantes y vecinos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Formular peticiones a la autoridad municipal con motivo de las atribuciones y competencia de ésta, las que se harán por escrito de manera respetuosa y pacífica;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Organizarse, manifestarse y participar, libre y democráticamente, para mejorar sus condiciones de vida y realizar acciones por el bien común, sin alterar la vida pública con respecto a los bienes muebles e inmuebles de las personas;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Votar y ser votados para los cargos de elección popular, en los términos previstos por las leyes y los reglamentos correspondientes;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Recibir o hacer uso de los servicios públicos municipales e instalaciones municipales de su uso común;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Recibir respuesta de la autoridad municipal, denunciar fallas u omisiones en la prestación de los servicios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Recibir un trato respetuoso, en caso de ser detenido por las fuerzas de seguridad pública municipal y ser puestos inmediatamente a disposición de la autoridad administrativa o judicial competente para determinar su situación jurídica;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VII. Ser sancionados mediante un procedimiento sencillo, ágil y provisto de legalidad, en caso de cometer una infracción o falta administrativa a los ordenamientos jurídicos municipales, otorgándoseles sin mayores formalidades los medios para su defensa;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Tener preferencia respecto de otros mexicanos en igualdad de condiciones para desempeñar un empleo, cargo o comisión que pueda otorgar el Ayuntamiento;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Todos aquellos que se les reconozcan en las disposiciones legales de carácter federal, estatal 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24</w:t>
      </w:r>
      <w:r w:rsidRPr="00BA2B39">
        <w:rPr>
          <w:rFonts w:ascii="Tahoma" w:hAnsi="Tahoma" w:cs="Tahoma"/>
          <w:color w:val="000000"/>
          <w:sz w:val="20"/>
          <w:szCs w:val="20"/>
        </w:rPr>
        <w:t>.- Son obligaciones de los habitantes y vecinos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Respetar y obedecer a las autoridades municipales legalmente constituidas;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Respetar, obedecer y cumplir las leyes, reglamentos, bando municipal y demás disposiciones normativas emanadas de las mismas;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Contribuir al gasto público municipal de manera proporcional y equitativa conforme a las leyes;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Prestar auxilio a las autoridades municipales, cuando sean requeridos para ello;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Inscribirse en los padrones determinados por las leyes y reglamentos;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Contribuir en todas las tareas de desarrollo político, económico, social, emergencia y desastres que afecten la vida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Votar en las elecciones en los términos que señale la Constitución General de la República, la Constitución Política del Estado de Chiapas, y las leyes de la materia, así como en los métodos y procedimientos de consulta popular que se implementen;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Desempeñar las funciones electorales y censales;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Procurar la conservación y mejoramiento de los servicios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Proporcionar verazmente y sin demora, los informes y datos estadísticos y de otro género que le sean solicitados por las autoridades correspondientes;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Participar con las autoridades municipales en la conservación y mejoramiento del ornato, limpieza y moralidad en el municipio, observando en sus actos el respeto a la dignidad humana y a las buenas costumbres;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Hacer asistir a sus hijos o a los menores que representen legalmente, a las escuelas de educación primaria y secundaria para que reciban la instrucción elemental; fomentando en ellos los valores y las buenas costumbres;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Participar con las autoridades municipales en la preservación y mejoramiento de los elementos naturales que coadyuven a mantener el medio ambiente en condiciones de salud cumpliendo con las disposiciones dictadas o que se dicten en esta materia;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Cooperar con las autoridades municipales, para el establecimiento de viveros y trabajos de forestación, zonas verdes y parques dentro de la población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 No alterar el orden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 Bardar, mantener limpios de basura y maleza sus lotes baldíos;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 Contribuir para la realización, conservación y administración de las obras y la prestación de los servicios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XVIII. Atender los llamados que por escrito o por cualquier medio, les haga el Ayuntamiento  o sus dependencias;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XIX. Inscribir en el Registro Civil todos los actos que por ley lo exija;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 Hacer uso racional del agua potable y en caso de existir fugas en la vía pública o propiedades particulares, dar aviso al área encargada de los servicios públicos municipales o al sistema municipal de agua potable y alcantarillado o sus similares;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 Pintar las fachadas de los inmuebles de su propiedad o posesión cuando las condiciones de los mismos lo ameriten;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XXII. Vacunar a los animales domésticos, cuidando y evitando que deambulen por las calles, así como en lugares públicos y privados;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XXIII. Inscribirse en la junta municipal de reclutamiento en el caso de los varones en edad de cumplir su servicio militar;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XXIV. Las demás que les impongan las leyes Federales, Estatales y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25</w:t>
      </w:r>
      <w:r w:rsidRPr="00BA2B39">
        <w:rPr>
          <w:rFonts w:ascii="Tahoma" w:hAnsi="Tahoma" w:cs="Tahoma"/>
          <w:color w:val="000000"/>
          <w:sz w:val="20"/>
          <w:szCs w:val="20"/>
        </w:rPr>
        <w:t>.- Las peticiones que por escrito formulen los ciudadanos a la autoridad municipal, se sujetarán a las siguientes reglas: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 cada petición deberá darse forzosamente respuesta por escrito en forma fundada y motivada;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La autoridad municipal contestará la solicitud del peticionario, en un plazo breve y que en ningún caso excederá de 30 días naturales, contados a partir de la fecha en que se presentó la solicitud;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Se entenderá por contestada la petición cuando la Autoridad Municipal emita la resolución administrativa correspondiente, o realice la obra que el peticionario le solicitó, aun cuando ésta no haya sido notificada al peticionario, las resoluciones serán notificadas por estrados, sin importar se haya establecido o no en la petición domicilio para recibir resoluciones de esta autoridad.</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26</w:t>
      </w:r>
      <w:r w:rsidRPr="00BA2B39">
        <w:rPr>
          <w:rFonts w:ascii="Tahoma" w:hAnsi="Tahoma" w:cs="Tahoma"/>
          <w:color w:val="000000"/>
          <w:sz w:val="20"/>
          <w:szCs w:val="20"/>
        </w:rPr>
        <w:t>.- Se perderá la calidad de vecino cuando: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Se ha dejado de residir en el territorio del Municipio por más de un año consecutivo, excepto cuando se traslade a residir a otro lugar, en virtud de comisión de servicio público de la Federación o del Estado, o bien con motivos de estudios, comisiones científicas, artísticas o por razones de salud, siempre que no sean permanentes.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Por renuncia expresa ante las autoridades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Por desempeñar cargos de elección popular de carácter municipal en otro municipio distinto al de su vecindad;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Por pérdida de la nacionalidad mexicana o de la ciudadanía del Estado.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Artículo 27</w:t>
      </w:r>
      <w:r w:rsidRPr="00BA2B39">
        <w:rPr>
          <w:rFonts w:ascii="Tahoma" w:hAnsi="Tahoma" w:cs="Tahoma"/>
          <w:color w:val="000000"/>
          <w:sz w:val="20"/>
          <w:szCs w:val="20"/>
        </w:rPr>
        <w:t>.- Los extranjeros que deseen ser vecinos del Municipio, deberán acreditar con la documentación correspondiente, su inscripción en el registro local de extranjeros de la secretaría municipal, de conformidad con la Ley General de Población; informar a dicho registro dentro de un plazo de treinta días, su cambio de domicilio, nacionalidad, estado civil, la actividad a que se dedique, certificado médico que avale su buen estado de salud y los demás datos e informes que le requiera la autoridad municipal, con independencia de los requisitos señalados por las leyes federales y estatales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PADRONES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28.</w:t>
      </w:r>
      <w:r w:rsidRPr="00BA2B39">
        <w:rPr>
          <w:rFonts w:ascii="Tahoma" w:hAnsi="Tahoma" w:cs="Tahoma"/>
          <w:color w:val="000000"/>
          <w:sz w:val="20"/>
          <w:szCs w:val="20"/>
        </w:rPr>
        <w:t>- Para la regulación de las actividades económicas de los particulares, la imposición de cargas fiscales, la expedición de certificaciones, y otras funciones que le sean propias, el Municipio, bajo el marco de su competencia y facultades legales, integrará y llevará los siguientes padrones o registros.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Padrones en las actividades económicas siguientes: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De locatarios de mercados;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De puestos fijos, semifijos y ambulantaje;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De negocios con venta de bebidas alcohólicas;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De prostíbulos;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 De catastro;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f) De contribuyentes del impuesto predial.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r w:rsidRPr="00BA2B39">
        <w:rPr>
          <w:rFonts w:ascii="Tahoma" w:hAnsi="Tahoma" w:cs="Tahoma"/>
          <w:b/>
          <w:bCs/>
          <w:color w:val="000000"/>
          <w:sz w:val="20"/>
          <w:szCs w:val="20"/>
        </w:rPr>
        <w:t>II. Registros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Del personal adscrito al servicio militar nacional;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De infractores al Bando municipal y los reglamentos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Del uso del panteón regulado por 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De asociaciones y/o agrupaciones religiosas;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 De los demás que se requieran para que el Municipio cumpla con sus funciones.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Estos padrones o registros son de interés público, debiendo contener única y exclusivamente aquellos datos necesarios para cumplir con la función para la cual se crean, y estarán disponibles para consulta de las autoridades y de los interesados por conducto de la Secretaría del Ayuntamiento.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SEGUNDO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GOBIERNO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AYUNTAMIENTO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29.- </w:t>
      </w:r>
      <w:r w:rsidRPr="00BA2B39">
        <w:rPr>
          <w:rFonts w:ascii="Tahoma" w:hAnsi="Tahoma" w:cs="Tahoma"/>
          <w:color w:val="000000"/>
          <w:sz w:val="20"/>
          <w:szCs w:val="20"/>
        </w:rPr>
        <w:t>El Gobierno del Municipio de Rayón, Chiapas, está depositado en un cuerpo colegiado que se denomina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El Ayuntamiento opera como una asamblea deliberante denominada cabildo y está integrado por el Presidente Municipal, el síndico y regidores propietarios, regidores suplentes de mayoría relativa y los regidores plurinominales, que serán electos según el principio de representación proporcional, de acuerdo a lo dispuesto por la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Ley Orgánica Municipal del Estado de Chiapas.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Ayuntamiento es el Órgano Superior del Gobierno y la administración pública municipal, y tiene competencia plena sobre su territorio, población, organización política y administrativa, en los términos que fijan las disposiciones legales aplicables.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Asimismo es responsable de expedir los ordenamientos que regulan la vida del Municipio, así como de definir los planes, programas y acciones que deberá ejecutar el Presidente Municipal como titular de la administración pública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Ayuntamiento es el representante del Municipio y posee autonomía, personalidad jurídica y patrimonio propios; ejecuta sus determinaciones a través del Presidente Municipal, quien a su vez, es el representante político del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sede del gobierno municipal reside en la cabecera municipal de Rayón, Chiapas, y tendrá su domicilio oficial en el edificio que ocupe el palacio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30.- </w:t>
      </w:r>
      <w:r w:rsidRPr="00BA2B39">
        <w:rPr>
          <w:rFonts w:ascii="Tahoma" w:hAnsi="Tahoma" w:cs="Tahoma"/>
          <w:color w:val="000000"/>
          <w:sz w:val="20"/>
          <w:szCs w:val="20"/>
        </w:rPr>
        <w:t>Para tratar los asuntos públicos del Municipio, se formaran comisiones de trabajo con los integrantes del Ayuntamiento con el objeto de estudiar, examinar y proponer soluciones a los problemas de la comunidad, así como atender las responsabilidades y atribuciones del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Son comisiones permanentes las siguientes: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gobernación:</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desarrollo socioeconómico:</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hacienda:</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obras públicas, planificación y desarrollo urbano:</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mercados y Panteón Municipal:</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salubridad y asistencia social:</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seguridad pública:</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educación, cultura y recreación:</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industria, comercio, turismo y artesanías:</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recursos materiales:</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 xml:space="preserve">De contratación de obras, adquisiciones, arrendamientos y servicios; y </w:t>
      </w:r>
    </w:p>
    <w:p w:rsidR="00483373" w:rsidRPr="00BA2B39" w:rsidRDefault="00483373" w:rsidP="003975F3">
      <w:pPr>
        <w:pStyle w:val="Prrafodelista"/>
        <w:numPr>
          <w:ilvl w:val="0"/>
          <w:numId w:val="26"/>
        </w:numPr>
        <w:spacing w:after="160"/>
        <w:jc w:val="both"/>
        <w:rPr>
          <w:rFonts w:ascii="Tahoma" w:hAnsi="Tahoma" w:cs="Tahoma"/>
        </w:rPr>
      </w:pPr>
      <w:r w:rsidRPr="00BA2B39">
        <w:rPr>
          <w:rFonts w:ascii="Tahoma" w:hAnsi="Tahoma" w:cs="Tahoma"/>
        </w:rPr>
        <w:t>De agricultura, ganadería y silvicultura.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Las comisiones de trabajo del Ayuntamiento no podrán tomar decisiones que substituyan las facultades conferidas en el pleno del cabildo o que sean competencia del Presidente Municipal y de la administración pública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Cada comisión estará integrada de manera plural, formada por un Presidente y dos auxiliares, y por lo menos con un representante de cada una de las fracciones de los partidos políticos que integren 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30.- </w:t>
      </w:r>
      <w:r w:rsidRPr="00BA2B39">
        <w:rPr>
          <w:rFonts w:ascii="Tahoma" w:hAnsi="Tahoma" w:cs="Tahoma"/>
          <w:color w:val="000000"/>
          <w:sz w:val="20"/>
          <w:szCs w:val="20"/>
        </w:rPr>
        <w:t>Las sesiones del Ayuntamiento podrán ser: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Ordinarias;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Extraordinarias;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Públicas o privadas;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Solemnes.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Ayuntamiento deliberará por lo menos, una vez por semana en sesión pública ordinaria a convocatoria del Presidente Municipal, siendo los días miércoles a las 18:00  horas.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31.- </w:t>
      </w:r>
      <w:r w:rsidRPr="00BA2B39">
        <w:rPr>
          <w:rFonts w:ascii="Tahoma" w:hAnsi="Tahoma" w:cs="Tahoma"/>
          <w:color w:val="000000"/>
          <w:sz w:val="20"/>
          <w:szCs w:val="20"/>
        </w:rPr>
        <w:t>El Ayuntamiento ejerce sus funciones y toma decisiones a través de acuerdos o resolutivos emanados de las sesiones de cabildo, entendiéndose por tales, los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I. Resolutivos: </w:t>
      </w:r>
      <w:r w:rsidRPr="00BA2B39">
        <w:rPr>
          <w:rFonts w:ascii="Tahoma" w:hAnsi="Tahoma" w:cs="Tahoma"/>
          <w:color w:val="000000"/>
          <w:sz w:val="20"/>
          <w:szCs w:val="20"/>
        </w:rPr>
        <w:t>son decisiones del cabildo que requieren para su aprobación mayoría simple, más uno del total de integrantes del Ayuntamiento presentes en la sesión y previo dictamen de la comisión del cabildo que corresponda.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Tienen el carácter de resolutivos aquellas disposiciones emitidas por el cabildo para: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Ejercer facultades que expresamente tenga conferidas 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Crear o reformar los ordenamientos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Elaborar iniciativas de leyes o decretos, referentes a la administración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Tomar decisiones que afecten la esfera jurídica de los gobernados;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 Revocación de acuerdos o resolutivos;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f. Los casos que señalen las leyes, federales o estatales y la propia reglamentación municipal;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g. Establecer sanciones por infracciones a las leyes, Bandos de policía y gobierno y a los reglamentos administrativos municipales y aplicarlos a través del Presidente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II. Acuerdos.- </w:t>
      </w:r>
      <w:r w:rsidRPr="00BA2B39">
        <w:rPr>
          <w:rFonts w:ascii="Tahoma" w:hAnsi="Tahoma" w:cs="Tahoma"/>
          <w:color w:val="000000"/>
          <w:sz w:val="20"/>
          <w:szCs w:val="20"/>
        </w:rPr>
        <w:t>Son decisiones del cabildo que requieren para su aprobación el voto por mayoría simple de los integrantes del Ayuntamiento presentes en la sesión.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Tienen el carácter de acuerdos aquellas disposiciones emitidas por el cabildo que establecen: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La organización del trabajo del cabildo;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Los procedimientos que se instrumentarán para desahogar un determinado asunto;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La postura oficial del municipio ante un asunto de carácter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Disposiciones administrativas;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e. Los demás casos en que así lo señalen las leyes, el bando de Gobierno Municipal o los reglamentos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Presidente Municipal tendrá a su cargo la ejecución de los resolutivos, acuerdos o disposiciones administrativas aprobadas por 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Se entiende por disposición administrativa las órdenes que emite la autoridad municipal y que van dirigidas a las personas para que éstas la ejecuten, obedezcan o acaten.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32.- </w:t>
      </w:r>
      <w:r w:rsidRPr="00BA2B39">
        <w:rPr>
          <w:rFonts w:ascii="Tahoma" w:hAnsi="Tahoma" w:cs="Tahoma"/>
          <w:color w:val="000000"/>
          <w:sz w:val="20"/>
          <w:szCs w:val="20"/>
        </w:rPr>
        <w:t>Los integrantes del Ayuntamiento deberán actuar, en el desempeño de su función pública, bajo los siguientes principios: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Atendiendo los principios de honestidad y rectitud en el desempeño de la función pública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Velarán, en su carácter de representantes populares, por los intereses de la comunidad que representan;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Defenderán con lealtad la Institución del Municipio Libre y al Gobierno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Deberán prepararse para el desempeño de sus funciones y así cumplir con calidad sus responsabilidades y tareas;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Cumplirán con esfuerzo y dedicación las tareas y obligaciones que les corresponden;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Actuarán con disposición y espíritu de cooperación, desempeñando de la mejor forma posible, las comisiones y responsabilidades que les sean conferidas;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Sustentarán su actuación en el respeto y la observancia de la legalidad;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Si los ordenamientos municipales llegarán a ser obsoletos o injustos, deberán promover su reforma y actualización, para así garantizar la preservación del bien común en un marco de derecho;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Actuarán individualmente, conforme a su conciencia y convicciones, anteponiendo siempre el interés público e Institucional en las decisiones que tomen, esto independientemente de la fracción partidista de la que formen parte;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Emitirán con libertad sus opiniones y asumirán la postura que les dicte su conciencia, observando en todo momento una actitud de respeto, evitando la ofensa y el descrédito a sus integrantes;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w:t>
      </w:r>
      <w:r w:rsidRPr="00BA2B39">
        <w:rPr>
          <w:rFonts w:ascii="Tahoma" w:hAnsi="Tahoma" w:cs="Tahoma"/>
          <w:color w:val="66669B"/>
          <w:sz w:val="20"/>
          <w:szCs w:val="20"/>
        </w:rPr>
        <w:t xml:space="preserve">. </w:t>
      </w:r>
      <w:r w:rsidRPr="00BA2B39">
        <w:rPr>
          <w:rFonts w:ascii="Tahoma" w:hAnsi="Tahoma" w:cs="Tahoma"/>
          <w:color w:val="000000"/>
          <w:sz w:val="20"/>
          <w:szCs w:val="20"/>
        </w:rPr>
        <w:t>Colaboraran para que el Ayuntamiento como máximo órgano del Gobierno del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Municipio, se desempeñe de la mejor forma posible en el cumplimiento de sus fines, sin propiciar debates o conflictos que violenten el orden, los procedimientos y el respeto que rigen la vida del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33.- </w:t>
      </w:r>
      <w:r w:rsidRPr="00BA2B39">
        <w:rPr>
          <w:rFonts w:ascii="Tahoma" w:hAnsi="Tahoma" w:cs="Tahoma"/>
          <w:color w:val="000000"/>
          <w:sz w:val="20"/>
          <w:szCs w:val="20"/>
        </w:rPr>
        <w:t>Mediante sesión pública solemne, el Ayuntamiento podrá otorgar reconocimiento público u homenaje a nombre del pueblo y el Gobierno del Municipio a visitantes distinguidos o a aquellos habitantes de la municipalidad que se hagan acreedores a ello, por sus acciones dedicadas al bien común, por sus méritos personales o porque su trayectoria de vida sea ejemplar.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96224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ADMINISTRACIÓN PÚBLICA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34.- </w:t>
      </w:r>
      <w:r w:rsidRPr="00BA2B39">
        <w:rPr>
          <w:rFonts w:ascii="Tahoma" w:hAnsi="Tahoma" w:cs="Tahoma"/>
          <w:color w:val="000000"/>
          <w:sz w:val="20"/>
          <w:szCs w:val="20"/>
        </w:rPr>
        <w:t xml:space="preserve">La administración pública municipal se ejercerá por su titular, el Presidente Municipal. Para el estudio, planeación y despacho de los asuntos de la administración pública municipal, el Presidente </w:t>
      </w:r>
      <w:r w:rsidRPr="00BA2B39">
        <w:rPr>
          <w:rFonts w:ascii="Tahoma" w:hAnsi="Tahoma" w:cs="Tahoma"/>
          <w:color w:val="000000"/>
          <w:sz w:val="20"/>
          <w:szCs w:val="20"/>
        </w:rPr>
        <w:lastRenderedPageBreak/>
        <w:t>Municipal se auxiliará de las dependencias y los órganos públicos establecidos en su estructura orgánica funcional.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Esto sin perjuicio de que para el análisis, atención y solución de los asuntos públicos, el Ayuntamiento pueda crear las dependencias administrativas u órganos auxiliares que sean necesarios para el adecuado funcionamiento del Ayuntamiento, dicha estructura de manera enunciativa será la siguiente: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Presidente Municipal;</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Sindicatura Municipal;</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Regidores;</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Secretaria del Ayuntamiento;</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Tesorería Municipal;</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 xml:space="preserve"> Oficialía Mayor;</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Secretaría Ejecutiva;</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Dirección de Planeación  y Sistemas;</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Dirección de Desarrollo Rural Sustentable;</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Dirección de Servicios Públicos Primarios;</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Dirección de Seguridad Pública;</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Dirección de Turismo, Cultura, Tradición y Fomento Artesanal;</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La Unidad de Asuntos Jurídicos;</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Coordinación de Protección Civil;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 xml:space="preserve"> Coordinación de Salud;</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 xml:space="preserve"> Secretaría Particular;</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6"/>
        </w:numPr>
        <w:autoSpaceDE w:val="0"/>
        <w:autoSpaceDN w:val="0"/>
        <w:adjustRightInd w:val="0"/>
        <w:spacing w:after="0" w:line="240" w:lineRule="auto"/>
        <w:ind w:left="567" w:hanging="425"/>
        <w:rPr>
          <w:rFonts w:ascii="Tahoma" w:hAnsi="Tahoma" w:cs="Tahoma"/>
          <w:color w:val="000000"/>
          <w:sz w:val="20"/>
          <w:szCs w:val="20"/>
        </w:rPr>
      </w:pPr>
      <w:r w:rsidRPr="00BA2B39">
        <w:rPr>
          <w:rFonts w:ascii="Tahoma" w:hAnsi="Tahoma" w:cs="Tahoma"/>
          <w:color w:val="000000"/>
          <w:sz w:val="20"/>
          <w:szCs w:val="20"/>
        </w:rPr>
        <w:t>Organismos Auxiliares:</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7"/>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Organismo Descentralizado del Sistema de Agua Potable y Alcantarillado Municipal (SAPAM); y</w:t>
      </w:r>
    </w:p>
    <w:p w:rsidR="00483373" w:rsidRPr="00BA2B39" w:rsidRDefault="00483373" w:rsidP="003975F3">
      <w:pPr>
        <w:autoSpaceDE w:val="0"/>
        <w:autoSpaceDN w:val="0"/>
        <w:adjustRightInd w:val="0"/>
        <w:spacing w:after="0" w:line="240" w:lineRule="auto"/>
        <w:ind w:left="567" w:hanging="425"/>
        <w:jc w:val="both"/>
        <w:rPr>
          <w:rFonts w:ascii="Tahoma" w:hAnsi="Tahoma" w:cs="Tahoma"/>
          <w:color w:val="000000"/>
          <w:sz w:val="20"/>
          <w:szCs w:val="20"/>
        </w:rPr>
      </w:pPr>
    </w:p>
    <w:p w:rsidR="00483373" w:rsidRPr="00BA2B39" w:rsidRDefault="00483373" w:rsidP="003975F3">
      <w:pPr>
        <w:numPr>
          <w:ilvl w:val="0"/>
          <w:numId w:val="17"/>
        </w:numPr>
        <w:autoSpaceDE w:val="0"/>
        <w:autoSpaceDN w:val="0"/>
        <w:adjustRightInd w:val="0"/>
        <w:spacing w:after="0" w:line="240" w:lineRule="auto"/>
        <w:ind w:left="567" w:hanging="425"/>
        <w:jc w:val="both"/>
        <w:rPr>
          <w:rFonts w:ascii="Tahoma" w:hAnsi="Tahoma" w:cs="Tahoma"/>
          <w:color w:val="000000"/>
          <w:sz w:val="20"/>
          <w:szCs w:val="20"/>
        </w:rPr>
      </w:pPr>
      <w:r w:rsidRPr="00BA2B39">
        <w:rPr>
          <w:rFonts w:ascii="Tahoma" w:hAnsi="Tahoma" w:cs="Tahoma"/>
          <w:color w:val="000000"/>
          <w:sz w:val="20"/>
          <w:szCs w:val="20"/>
        </w:rPr>
        <w:t>Sistema Municipal para el Desarrollo Integral  de la Familia (D.I.F)</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highlight w:val="yellow"/>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III</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 xml:space="preserve">DE LAS FUNCIONES DE LA ADMINISTRACIÓN PÚBLICA </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MUNICIPAL</w:t>
      </w:r>
    </w:p>
    <w:p w:rsidR="00483373" w:rsidRPr="00BA2B39" w:rsidRDefault="00483373" w:rsidP="003975F3">
      <w:pPr>
        <w:pStyle w:val="Default"/>
        <w:jc w:val="center"/>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35.- </w:t>
      </w:r>
      <w:r w:rsidRPr="00BA2B39">
        <w:rPr>
          <w:rFonts w:ascii="Tahoma" w:hAnsi="Tahoma" w:cs="Tahoma"/>
          <w:sz w:val="20"/>
          <w:szCs w:val="20"/>
        </w:rPr>
        <w:t xml:space="preserve">El Presidente Municipal es el representante político y administrativo del Ayuntamiento y deberá residir en la cabecera municipal durante el tiempo que dure su gestión Constitucional, dentro de sus facultades esta ejecutar los acuerdos del ayuntamiento; vigilar y proveer al buen funcionamiento de la administración pública municipal; resolver bajo su inmediata y directa responsabilidad los asuntos que, </w:t>
      </w:r>
      <w:r w:rsidRPr="00BA2B39">
        <w:rPr>
          <w:rFonts w:ascii="Tahoma" w:hAnsi="Tahoma" w:cs="Tahoma"/>
          <w:sz w:val="20"/>
          <w:szCs w:val="20"/>
        </w:rPr>
        <w:lastRenderedPageBreak/>
        <w:t xml:space="preserve">por su urgencia, no admitan demora, dando cuenta al ayuntamiento en la siguiente sesión de cabildo los que sean de su competencia; gestionar ante el Ejecutivo Estatal, la ejecución acciones que dentro de su ámbito de competencia reclamen el bien público y los intereses del municipio; Celebrar junto con el Secretario del Ayuntamiento, con autorización del Cabildo, los convenios y contratos necesarios para beneficio del Municipio. </w:t>
      </w:r>
    </w:p>
    <w:p w:rsidR="00483373" w:rsidRPr="00BA2B39" w:rsidRDefault="00483373" w:rsidP="003975F3">
      <w:pPr>
        <w:pStyle w:val="Default"/>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36.- </w:t>
      </w:r>
      <w:r w:rsidRPr="00BA2B39">
        <w:rPr>
          <w:rFonts w:ascii="Tahoma" w:hAnsi="Tahoma" w:cs="Tahoma"/>
          <w:sz w:val="20"/>
          <w:szCs w:val="20"/>
        </w:rPr>
        <w:t>Son facultades de los Regidores suplir las faltas temporales del Presidente Municipal, en los términos de la presente ley; asistir a las sesiones ordinarias y extraordinarias de cabildo; informar y acordar, cuando menos dos veces por semana, con el Presidente Municipal, acerca de los asuntos de su competencia; desempeñar con eficacia las atribuciones que se les asignen de conformidad y las demás que le confieren en la Reglamentación supletoria.</w:t>
      </w:r>
    </w:p>
    <w:p w:rsidR="00483373" w:rsidRPr="00BA2B39" w:rsidRDefault="00483373" w:rsidP="003975F3">
      <w:pPr>
        <w:pStyle w:val="Default"/>
        <w:jc w:val="center"/>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37.- </w:t>
      </w:r>
      <w:r w:rsidRPr="00BA2B39">
        <w:rPr>
          <w:rFonts w:ascii="Tahoma" w:hAnsi="Tahoma" w:cs="Tahoma"/>
          <w:sz w:val="20"/>
          <w:szCs w:val="20"/>
        </w:rPr>
        <w:t xml:space="preserve">Son atribuciones y obligaciones del Síndico, procurar defender y promover los intereses municipales; vigilar las actividades de la administración pública municipal, proponiendo las medidas que estime convenientes ante el ayuntamiento, para su mejoramiento y mayor eficacia; representar al ayuntamiento en las controversias o litigios en que este fuere parte; vigilar la correcta aplicación de los recursos financieros, conforme al presupuesto aprobado; 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 vigilar que las multas que impongan las autoridades municipales ingresen a la tesorería previa el comprobante respectivo; asistir a las visitas de inspección y auditorías que se hagan a la tesorería; una vez aprobado el dictamen de la cuenta pública por el cabildo, deberá firmarlo y vigilará que sea presentado en tiempo y forma al Congreso del Estado. </w:t>
      </w:r>
    </w:p>
    <w:p w:rsidR="00483373" w:rsidRPr="00BA2B39" w:rsidRDefault="00483373" w:rsidP="003975F3">
      <w:pPr>
        <w:pStyle w:val="Default"/>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38.- </w:t>
      </w:r>
      <w:r w:rsidRPr="00BA2B39">
        <w:rPr>
          <w:rFonts w:ascii="Tahoma" w:hAnsi="Tahoma" w:cs="Tahoma"/>
          <w:sz w:val="20"/>
          <w:szCs w:val="20"/>
        </w:rPr>
        <w:t>La Secretaría del Ayuntamiento auxiliara al presidente municipal en sus funciones para el despacho de los asuntos de carácter administrativo, como es vigilar el adecuado despacho de los asuntos del Presidente Municipal, dictando las instrucciones y providencias que procedan y cuidando que se cumplan los acuerdos respectivos; comunicar por escrito y con la debida anticipación a los munícipes las convocatorias para las sesiones ordinarias y extraordinarias de cabildo; asistir a las sesiones del Ayuntamiento con voz y levantar las actas de las sesiones de cabildo, asentándolas en el libro autorizado para ese efecto y que estará bajo su custodia y responsabilidad; firmar con el Presidente Municipal, los documentos y comunicaciones oficiales; así como suscribir junto con éste, previa autorización del Ayuntamiento, los convenios y contratos necesarios para el beneficio del Municipio; las demás que le señale la Ley Orgánica.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39.- </w:t>
      </w:r>
      <w:r w:rsidRPr="00BA2B39">
        <w:rPr>
          <w:rFonts w:ascii="Tahoma" w:hAnsi="Tahoma" w:cs="Tahoma"/>
          <w:sz w:val="20"/>
          <w:szCs w:val="20"/>
        </w:rPr>
        <w:t>Son atribuciones del Director de Obras Públicas Municipal elaborar y proponer al Honorable Ayuntamiento el Plan de Desarrollo Municipal, proyectos productivos, presupuestos de obras, y/o proyectos, reglamentos de construcción, y demás disposiciones relacionadas con la obra pública municipal; la elaboración, dirección y ejecución de los programas destinados a la construcción de obras públicas y de proyectos productivos, así como el estudio y aplicación de las técnicas necesarias para la planeación, regulación y ordenación de los asentamientos humanos en el municipio, en apego a las leyes vigentes, una vez aprobado por el Ayuntamiento; vigilar el estricto cumplimiento de las leyes, reglamentos y demás disposiciones correspondientes a la obra pública municipal, así como proponer la integración del comité de contratación de la obra pública y de adquisiciones; la validación de proyectos y presupuestos de obras en las dependencias normativas correspondientes; verificar y supervisar la correcta ejecución de las obras por contrato y por administración directa.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40.- </w:t>
      </w:r>
      <w:r w:rsidRPr="00BA2B39">
        <w:rPr>
          <w:rFonts w:ascii="Tahoma" w:hAnsi="Tahoma" w:cs="Tahoma"/>
          <w:color w:val="000000"/>
          <w:sz w:val="20"/>
          <w:szCs w:val="20"/>
        </w:rPr>
        <w:t>Los integrantes de la administración municipal son servidores públicos, que deberán atender las opiniones y solicitudes de los habitantes y vecinos del municipio, prestando un servicio de calidad de conformidad a lo establecido en la Ley de Responsabilidades de los Servidores Públicos del Estado.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41.- </w:t>
      </w:r>
      <w:r w:rsidRPr="00BA2B39">
        <w:rPr>
          <w:rFonts w:ascii="Tahoma" w:hAnsi="Tahoma" w:cs="Tahoma"/>
          <w:color w:val="000000"/>
          <w:sz w:val="20"/>
          <w:szCs w:val="20"/>
        </w:rPr>
        <w:t>Las dependencias y órganos de la administración pública municipal, conducirán sus actividades en forma programada, con base en las políticas y objetivos previstos en el plan de Gobierno Municipal, su estructura orgánica y funciones estarán determinadas en el reglamento respectivo.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42.- </w:t>
      </w:r>
      <w:r w:rsidRPr="00BA2B39">
        <w:rPr>
          <w:rFonts w:ascii="Tahoma" w:hAnsi="Tahoma" w:cs="Tahoma"/>
          <w:color w:val="000000"/>
          <w:sz w:val="20"/>
          <w:szCs w:val="20"/>
        </w:rPr>
        <w:t>Las dependencias y órganos de la administración pública municipal, estarán obligados a coordinar entre sí sus actividades y a proporcionarse la información necesaria para el buen funcionamiento de las actividades del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43.- </w:t>
      </w:r>
      <w:r w:rsidRPr="00BA2B39">
        <w:rPr>
          <w:rFonts w:ascii="Tahoma" w:hAnsi="Tahoma" w:cs="Tahoma"/>
          <w:color w:val="000000"/>
          <w:sz w:val="20"/>
          <w:szCs w:val="20"/>
        </w:rPr>
        <w:t>El Ayuntamiento expedirá su reglamento interior, los acuerdos y otras disposiciones que tiendan a regular el funcionamiento de las dependencias y órganos de la administración pública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44</w:t>
      </w:r>
      <w:r w:rsidRPr="00BA2B39">
        <w:rPr>
          <w:rFonts w:ascii="Tahoma" w:hAnsi="Tahoma" w:cs="Tahoma"/>
          <w:color w:val="000000"/>
          <w:sz w:val="20"/>
          <w:szCs w:val="20"/>
        </w:rPr>
        <w:t>.- Los titulares de las dependencias y órganos administrativos que integran la administración pública municipal, serán propuestos por el Presidente Municipal y aprobados por el cabildo.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45.- </w:t>
      </w:r>
      <w:r w:rsidRPr="00BA2B39">
        <w:rPr>
          <w:rFonts w:ascii="Tahoma" w:hAnsi="Tahoma" w:cs="Tahoma"/>
          <w:color w:val="000000"/>
          <w:sz w:val="20"/>
          <w:szCs w:val="20"/>
        </w:rPr>
        <w:t>La Contraloría Municipal, como organismo municipal auxiliar se crea con el objeto de verificar permanentemente que las acciones de la administración municipal se realicen de conformidad a los planes y programas de trabajo aprobados por el Ayuntamiento y de vigilar que el manejo de los recursos financieros, el patrimonio y la Hacienda Municipal se lleve a cabo honestamente y de conformidad con las disposiciones legales aplicables.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46.- </w:t>
      </w:r>
      <w:r w:rsidRPr="00BA2B39">
        <w:rPr>
          <w:rFonts w:ascii="Tahoma" w:hAnsi="Tahoma" w:cs="Tahoma"/>
          <w:color w:val="000000"/>
          <w:sz w:val="20"/>
          <w:szCs w:val="20"/>
        </w:rPr>
        <w:t>El Ayuntamiento aprobará dentro del presupuesto anual de egresos del Municipio, las partidas presupuestales propias para sufragar los gastos de la Contraloría Municipal, quien tendrá facultades para su ejercicio autónomo. Para ello, el titular de la Contraloría Municipal deberá presentar oportunamente al  Ayuntamiento sus programas de trabajo y los egresos correspondientes.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Contraloría Municipal, como organismo municipal auxiliar, tiene como objeto: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2"/>
        </w:numPr>
        <w:tabs>
          <w:tab w:val="left" w:pos="426"/>
        </w:tabs>
        <w:autoSpaceDE w:val="0"/>
        <w:autoSpaceDN w:val="0"/>
        <w:adjustRightInd w:val="0"/>
        <w:ind w:left="0" w:firstLine="0"/>
        <w:jc w:val="both"/>
        <w:rPr>
          <w:rFonts w:ascii="Tahoma" w:hAnsi="Tahoma" w:cs="Tahoma"/>
          <w:color w:val="000000"/>
        </w:rPr>
      </w:pPr>
      <w:r w:rsidRPr="00BA2B39">
        <w:rPr>
          <w:rFonts w:ascii="Tahoma" w:hAnsi="Tahoma" w:cs="Tahoma"/>
          <w:color w:val="000000"/>
        </w:rPr>
        <w:t>Verificar permanentemente que las acciones  de la Administración Municipal se realicen  de conformidad a los planes y programas  de trabajo aprobados por el Ayuntamiento;</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numPr>
          <w:ilvl w:val="0"/>
          <w:numId w:val="12"/>
        </w:numPr>
        <w:tabs>
          <w:tab w:val="left" w:pos="426"/>
        </w:tabs>
        <w:autoSpaceDE w:val="0"/>
        <w:autoSpaceDN w:val="0"/>
        <w:adjustRightInd w:val="0"/>
        <w:ind w:left="0" w:firstLine="0"/>
        <w:jc w:val="both"/>
        <w:rPr>
          <w:rFonts w:ascii="Tahoma" w:hAnsi="Tahoma" w:cs="Tahoma"/>
          <w:color w:val="000000"/>
        </w:rPr>
      </w:pPr>
      <w:r w:rsidRPr="00BA2B39">
        <w:rPr>
          <w:rFonts w:ascii="Tahoma" w:hAnsi="Tahoma" w:cs="Tahoma"/>
          <w:color w:val="000000"/>
        </w:rPr>
        <w:t>Recibir las declaraciones de situación patrimonial que presenten los integrantes de la Administración Pública Municipal, en términos de la Ley de Responsabilidad de Servidores Públicos del Estado de Chiapas, y presentarlas ante el órgano de Fiscalización  Superior del Congreso del Estado;</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numPr>
          <w:ilvl w:val="0"/>
          <w:numId w:val="12"/>
        </w:numPr>
        <w:tabs>
          <w:tab w:val="left" w:pos="426"/>
        </w:tabs>
        <w:autoSpaceDE w:val="0"/>
        <w:autoSpaceDN w:val="0"/>
        <w:adjustRightInd w:val="0"/>
        <w:ind w:left="0" w:firstLine="0"/>
        <w:jc w:val="both"/>
        <w:rPr>
          <w:rFonts w:ascii="Tahoma" w:hAnsi="Tahoma" w:cs="Tahoma"/>
          <w:color w:val="000000"/>
        </w:rPr>
      </w:pPr>
      <w:r w:rsidRPr="00BA2B39">
        <w:rPr>
          <w:rFonts w:ascii="Tahoma" w:hAnsi="Tahoma" w:cs="Tahoma"/>
          <w:color w:val="000000"/>
        </w:rPr>
        <w:t>Vigilar la correcta aplicación  de los recursos financieros, conforme al presupuesto aprobado, auxiliando en lo conducente  al Síndico Municipal en las funciones  que al mismo le señale el artículo 44  de la Ley Orgánica Municipal del Estado de Chiapas.</w:t>
      </w:r>
    </w:p>
    <w:p w:rsidR="00483373" w:rsidRPr="00BA2B39" w:rsidRDefault="00483373" w:rsidP="003975F3">
      <w:pPr>
        <w:pStyle w:val="Prrafodelista"/>
        <w:tabs>
          <w:tab w:val="left" w:pos="426"/>
        </w:tabs>
        <w:autoSpaceDE w:val="0"/>
        <w:autoSpaceDN w:val="0"/>
        <w:adjustRightInd w:val="0"/>
        <w:ind w:left="0"/>
        <w:jc w:val="both"/>
        <w:rPr>
          <w:rFonts w:ascii="Tahoma" w:hAnsi="Tahoma" w:cs="Tahoma"/>
          <w:b/>
          <w:bCs/>
          <w:highlight w:val="red"/>
        </w:rPr>
      </w:pPr>
    </w:p>
    <w:p w:rsidR="00483373" w:rsidRPr="00BA2B39" w:rsidRDefault="00483373" w:rsidP="003975F3">
      <w:pPr>
        <w:pStyle w:val="Prrafodelista"/>
        <w:tabs>
          <w:tab w:val="left" w:pos="426"/>
        </w:tabs>
        <w:autoSpaceDE w:val="0"/>
        <w:autoSpaceDN w:val="0"/>
        <w:adjustRightInd w:val="0"/>
        <w:ind w:left="0"/>
        <w:jc w:val="both"/>
        <w:rPr>
          <w:rFonts w:ascii="Tahoma" w:hAnsi="Tahoma" w:cs="Tahoma"/>
        </w:rPr>
      </w:pPr>
      <w:r w:rsidRPr="00BA2B39">
        <w:rPr>
          <w:rFonts w:ascii="Tahoma" w:hAnsi="Tahoma" w:cs="Tahoma"/>
          <w:b/>
          <w:bCs/>
        </w:rPr>
        <w:t xml:space="preserve">Artículo 47.- </w:t>
      </w:r>
      <w:r w:rsidRPr="00BA2B39">
        <w:rPr>
          <w:rFonts w:ascii="Tahoma" w:hAnsi="Tahoma" w:cs="Tahoma"/>
        </w:rPr>
        <w:t xml:space="preserve">En el municipio existirá un Cronista Municipal nombrado por el </w:t>
      </w:r>
      <w:proofErr w:type="spellStart"/>
      <w:r w:rsidRPr="00BA2B39">
        <w:rPr>
          <w:rFonts w:ascii="Tahoma" w:hAnsi="Tahoma" w:cs="Tahoma"/>
        </w:rPr>
        <w:t>Ayuntamiento,de</w:t>
      </w:r>
      <w:proofErr w:type="spellEnd"/>
      <w:r w:rsidRPr="00BA2B39">
        <w:rPr>
          <w:rFonts w:ascii="Tahoma" w:hAnsi="Tahoma" w:cs="Tahoma"/>
        </w:rPr>
        <w:t xml:space="preserve"> conformidad con lo dispuesto por el artículo 36 fracción XXXV, de la Ley </w:t>
      </w:r>
      <w:r w:rsidRPr="00BA2B39">
        <w:rPr>
          <w:rFonts w:ascii="Tahoma" w:hAnsi="Tahoma" w:cs="Tahoma"/>
          <w:color w:val="000000"/>
        </w:rPr>
        <w:t xml:space="preserve">Orgánica Municipal del Estado de Chiapas; </w:t>
      </w:r>
      <w:r w:rsidRPr="00BA2B39">
        <w:rPr>
          <w:rFonts w:ascii="Tahoma" w:hAnsi="Tahoma" w:cs="Tahoma"/>
        </w:rPr>
        <w:t xml:space="preserve">quien tendrá como función la compilación, custodia y difusión de la memoria histórica y cultural del municipio, durará en su cargo un período de gobierno y podrá ser ratificado en virtud de su desempeño y productividad; la designación del Cronista Municipal deberá recaer en una persona destacada por sus méritos y aportaciones a la cultura municipal. </w:t>
      </w:r>
    </w:p>
    <w:p w:rsidR="00483373" w:rsidRPr="00BA2B39" w:rsidRDefault="00483373" w:rsidP="003975F3">
      <w:pPr>
        <w:pStyle w:val="Prrafodelista"/>
        <w:tabs>
          <w:tab w:val="left" w:pos="426"/>
        </w:tabs>
        <w:autoSpaceDE w:val="0"/>
        <w:autoSpaceDN w:val="0"/>
        <w:adjustRightInd w:val="0"/>
        <w:ind w:left="0"/>
        <w:jc w:val="both"/>
        <w:rPr>
          <w:rFonts w:ascii="Tahoma" w:hAnsi="Tahoma" w:cs="Tahoma"/>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IV</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DEL DELEGADO TÉCNICO DEL AGUA</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Articulo 48.-</w:t>
      </w:r>
      <w:r w:rsidRPr="00BA2B39">
        <w:rPr>
          <w:rFonts w:ascii="Tahoma" w:hAnsi="Tahoma" w:cs="Tahoma"/>
          <w:sz w:val="20"/>
          <w:szCs w:val="20"/>
        </w:rPr>
        <w:t xml:space="preserve"> En el Municipio habrá un Delegado Técnico Municipal del Agua, el cual será nombrado por el Ayuntamiento, de conformidad con lo dispuesto por el artículo 36 fracción XXXV, de la presente Ley quien tendrá como función vigilar, promover e informar la calidad del agua en los sistemas de abastecimiento de cada una de las comunidades pertenecientes al Municipio, mediante la desinfección a través de la cloración, durará en su encargo un periodo de Gobierno y podrá ser ratificado en virtud de su </w:t>
      </w:r>
      <w:r w:rsidRPr="00BA2B39">
        <w:rPr>
          <w:rFonts w:ascii="Tahoma" w:hAnsi="Tahoma" w:cs="Tahoma"/>
          <w:sz w:val="20"/>
          <w:szCs w:val="20"/>
        </w:rPr>
        <w:lastRenderedPageBreak/>
        <w:t xml:space="preserve">desempeño y productividad; la designación de Delegado Técnico Municipal del Agua, deberá recaer en una persona que haya sido capacitada y certificada previamente por las dependencias normativas estatales en la materia de desinfección de agua. </w:t>
      </w:r>
    </w:p>
    <w:p w:rsidR="00483373" w:rsidRPr="00BA2B39" w:rsidRDefault="00483373" w:rsidP="00962243">
      <w:pPr>
        <w:pStyle w:val="Default"/>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V</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LA RENOVACIÓN DEL AYUNTAMIENTO</w:t>
      </w:r>
    </w:p>
    <w:p w:rsidR="00483373" w:rsidRPr="00BA2B39" w:rsidRDefault="00483373" w:rsidP="003975F3">
      <w:pPr>
        <w:pStyle w:val="Default"/>
        <w:jc w:val="center"/>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49.- </w:t>
      </w:r>
      <w:r w:rsidRPr="00BA2B39">
        <w:rPr>
          <w:rFonts w:ascii="Tahoma" w:hAnsi="Tahoma" w:cs="Tahoma"/>
          <w:sz w:val="20"/>
          <w:szCs w:val="20"/>
        </w:rPr>
        <w:t>Los ayuntamientos se renovaran en su totalidad cada tres años, iniciando sus funciones el primero de octubre del año de la elección, previa protesta, en los términos de la Ley de Entrega y Recepción de los Ayuntamientos del Estado de Chiapas.</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50.- </w:t>
      </w:r>
      <w:r w:rsidRPr="00BA2B39">
        <w:rPr>
          <w:rFonts w:ascii="Tahoma" w:hAnsi="Tahoma" w:cs="Tahoma"/>
          <w:sz w:val="20"/>
          <w:szCs w:val="20"/>
        </w:rPr>
        <w:t xml:space="preserve">Para la renovación del Ayuntamiento se observará el procedimiento establecido en el Artículo 27 y 28 de la Ley Orgánica Municipal del Estado de Chiapas. </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CAPITULO VI</w:t>
      </w: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DE LA ENTREGA-RECEPCION</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51.- </w:t>
      </w:r>
      <w:r w:rsidRPr="00BA2B39">
        <w:rPr>
          <w:rFonts w:ascii="Tahoma" w:hAnsi="Tahoma" w:cs="Tahoma"/>
          <w:sz w:val="20"/>
          <w:szCs w:val="20"/>
        </w:rPr>
        <w:t>Es obligación del ayuntamiento saliente hacer la entrega–recepción el mismo día de la toma de posesión del Ayuntamiento entrante; la cual se realizará siguiendo los lineamientos del artículo 10 de la Ley que fijan las Bases para la Entrega-Recepción de los Ayuntamientos para el Estado de Chiapas, los siguientes conceptos:</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A) Los informes e inventarios sobre el patrimonio, mobiliario e inmobiliario;</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B) Los recursos humanos y financieros;</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C) Los archivos de carácter administrativo, fiscal y legal;</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D) Obras públicas ejecutadas y/o en proceso;</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E) Derechos y obligaciones que el gobierno municipal ostente;</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F) Los informes sobre los avances de programas, convenios y</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G) Contratos de Gobierno pendientes o de carácter permanente.</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Y los demás que la Ley que fija las Bases para la Entrega-Recepción de los Ayuntamientos del Estado de Chiapas establece.</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r w:rsidRPr="00BA2B39">
        <w:rPr>
          <w:rFonts w:ascii="Tahoma" w:hAnsi="Tahoma" w:cs="Tahoma"/>
          <w:b/>
          <w:bCs/>
          <w:sz w:val="20"/>
          <w:szCs w:val="20"/>
        </w:rPr>
        <w:t>Artículo 52</w:t>
      </w:r>
      <w:r w:rsidRPr="00BA2B39">
        <w:rPr>
          <w:rFonts w:ascii="Tahoma" w:hAnsi="Tahoma" w:cs="Tahoma"/>
          <w:sz w:val="20"/>
          <w:szCs w:val="20"/>
        </w:rPr>
        <w:t>.- El Ayuntamiento saliente que no cumpla con esta disposición se estará a lo dispuesto por el artículo 17 de la Ley mencionada en el párrafo anterior.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AUTORIDADES MUNICIPALES AUXILIARES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53.- </w:t>
      </w:r>
      <w:r w:rsidRPr="00BA2B39">
        <w:rPr>
          <w:rFonts w:ascii="Tahoma" w:hAnsi="Tahoma" w:cs="Tahoma"/>
          <w:color w:val="000000"/>
          <w:sz w:val="20"/>
          <w:szCs w:val="20"/>
        </w:rPr>
        <w:t>Las autoridades auxiliares tendrán las atribuciones, facultades y limitaciones que establezcan las leyes, el presente Bando municipal, los reglamentos municipales y demás disposiciones administrativas que determine el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Ayuntamiento según sus competencias.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54.- </w:t>
      </w:r>
      <w:r w:rsidRPr="00BA2B39">
        <w:rPr>
          <w:rFonts w:ascii="Tahoma" w:hAnsi="Tahoma" w:cs="Tahoma"/>
          <w:color w:val="000000"/>
          <w:sz w:val="20"/>
          <w:szCs w:val="20"/>
        </w:rPr>
        <w:t xml:space="preserve">El Gobierno Municipal promoverá y reconocerá el nombramiento de Agentes y Sub-agentes, en las comunidades, como autoridades municipales auxiliares en las poblaciones y en el territorio del interior del Municipio, para lo cual, en cuanto a su estructura, rango, jurisdicción, designación, </w:t>
      </w:r>
      <w:r w:rsidRPr="00BA2B39">
        <w:rPr>
          <w:rFonts w:ascii="Tahoma" w:hAnsi="Tahoma" w:cs="Tahoma"/>
          <w:color w:val="000000"/>
          <w:sz w:val="20"/>
          <w:szCs w:val="20"/>
        </w:rPr>
        <w:lastRenderedPageBreak/>
        <w:t>funciones y apoyo económico, se estará a lo dispuesto por la Ley Orgánica Municipal para el Estado de Chiapas y los reglamentos municipales aplicables.</w:t>
      </w:r>
    </w:p>
    <w:p w:rsidR="00483373" w:rsidRPr="00BA2B39" w:rsidRDefault="00483373" w:rsidP="008E3CC6">
      <w:pPr>
        <w:pStyle w:val="Default"/>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VIII</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LA ADMINISTRACIÓN PÚBLICA PARAMUNICIPAL</w:t>
      </w:r>
    </w:p>
    <w:p w:rsidR="00483373" w:rsidRPr="00BA2B39" w:rsidRDefault="00483373" w:rsidP="003975F3">
      <w:pPr>
        <w:pStyle w:val="Default"/>
        <w:jc w:val="center"/>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55.- </w:t>
      </w:r>
      <w:r w:rsidRPr="00BA2B39">
        <w:rPr>
          <w:rFonts w:ascii="Tahoma" w:hAnsi="Tahoma" w:cs="Tahoma"/>
          <w:sz w:val="20"/>
          <w:szCs w:val="20"/>
        </w:rPr>
        <w:t xml:space="preserve">La administración pública paramunicipal del Ayuntamiento, estará integrada por las entidades públicas que se constituyen como organismos descentralizados, en el municipio se encuentran el DIF Municipal y SAPAM quienes son instituciones creadas mediante Decreto aprobado por el Congreso del Estado; y gozan de autonomía de gestión para el cumplimiento de su objeto, de conformidad con los decretos o leyes que las constituyan y perseguirán las metas señaladas en sus programas y se sujetarán a los sistemas de control establecidos en la Ley Orgánica Municipal del Estado de Chiapas y en las demás disposiciones legales y administrativas que sean aplicables. </w:t>
      </w:r>
    </w:p>
    <w:p w:rsidR="00483373" w:rsidRPr="00BA2B39" w:rsidRDefault="00483373" w:rsidP="003975F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TÍTULO TERCERO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sz w:val="20"/>
          <w:szCs w:val="20"/>
        </w:rPr>
        <w:t>DE LOS ACTOS ADMINISTRATIVOS MUNICIPALES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LOS CONTRATOS ADMINISTRATIVOS</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Artículo 56</w:t>
      </w:r>
      <w:r w:rsidRPr="00BA2B39">
        <w:rPr>
          <w:rFonts w:ascii="Tahoma" w:hAnsi="Tahoma" w:cs="Tahoma"/>
          <w:sz w:val="20"/>
          <w:szCs w:val="20"/>
        </w:rPr>
        <w:t>.- El Ayuntamiento representado por el Presidente Municipal y el Secretario del Ayuntamiento está facultado para suscribir convenios y contratos necesarios para el beneficio del Municipio, previa autorización del Cabildo.</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La celebración de los contratos de administración de obras, o de adquisiciones, así como los de prestación de servicios, se sujetarán a las leyes respectivas en el Estado.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DE LAS RESPONSABILIDADES DE LOS </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SERVIDORES PÚBLICOS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57.- </w:t>
      </w:r>
      <w:r w:rsidRPr="00BA2B39">
        <w:rPr>
          <w:rFonts w:ascii="Tahoma" w:hAnsi="Tahoma" w:cs="Tahoma"/>
          <w:color w:val="000000"/>
          <w:sz w:val="20"/>
          <w:szCs w:val="20"/>
        </w:rPr>
        <w:t>Los servidores públicos del Municipio son responsables de los delitos y faltas administrativas que cometan durante su función pública. Por ello los ciudadanos, podrán denunciar acciones u omisiones contrarias a la Ley de Responsabilidades de los Servidores Públicos del Estado de Chiapas.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La queja o denuncia contra los servidores públicos municipales, deberá presentarse ante la Contraloría Interna del Ayuntamiento, la cual requerirá como única formalidad para el quejoso o denunciante, lo realice por escrito, señalándose en la misma las generales del </w:t>
      </w:r>
      <w:proofErr w:type="spellStart"/>
      <w:r w:rsidRPr="00BA2B39">
        <w:rPr>
          <w:rFonts w:ascii="Tahoma" w:hAnsi="Tahoma" w:cs="Tahoma"/>
          <w:color w:val="000000"/>
          <w:sz w:val="20"/>
          <w:szCs w:val="20"/>
        </w:rPr>
        <w:t>promovente</w:t>
      </w:r>
      <w:proofErr w:type="spellEnd"/>
      <w:r w:rsidRPr="00BA2B39">
        <w:rPr>
          <w:rFonts w:ascii="Tahoma" w:hAnsi="Tahoma" w:cs="Tahoma"/>
          <w:color w:val="000000"/>
          <w:sz w:val="20"/>
          <w:szCs w:val="20"/>
        </w:rPr>
        <w:t>, la que además procederá en todo tiempo.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Contraloría Municipal, en un plazo no mayor de 20 días hábiles, una vez que haya realizado la investigación correspondiente y valorando las pruebas, emitirá el resolutivo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Por las infracciones cometidas, los servidores públicos municipales, serán sancionados en los términos de la Ley de Responsabilidades de los Servidores Públicos del Estado de Chiapas.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En el supuesto de que los actos u omisiones que provengan de los servidores públicos municipales, se consideren a su vez como conductas antijurídicas, sancionadas en el Código Penal, se turnará copia certificada del expediente administrativo a la Agencia del Ministerio Público, quien determinará lo conducente.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B05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lastRenderedPageBreak/>
        <w:t>TÍTULO CUARTO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PLANEACIÓN DEL DESARROLLO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PLANEACIÓN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58.- </w:t>
      </w:r>
      <w:r w:rsidRPr="00BA2B39">
        <w:rPr>
          <w:rFonts w:ascii="Tahoma" w:hAnsi="Tahoma" w:cs="Tahoma"/>
          <w:color w:val="000000"/>
          <w:sz w:val="20"/>
          <w:szCs w:val="20"/>
        </w:rPr>
        <w:t>Las acciones de gobierno del Municipio tendrán como base para su determinación una planeación democrática con profesionalismo, y sustentada en criterios de justicia social.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Mediante la consulta pública deberá garantizarse la participación de las distintas expresiones de la comunidad en el diseño y determinación de los planes y acciones del Gobierno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planeación municipal sentará las bases para determinar y lograr el desarrollo pleno, armónico, sostenido e integral del municipio, aprovechando racionalmente sus posibilidades y recursos.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planeación del desarrollo municipal se llevará a cabo a través de los siguientes instrumentos: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Plan municipal de desarrollo;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Plan anual de trabajo;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Programas específicos de trabajo.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planes y programas señalados serán aprobados mediante acuerdo del Ayuntamiento, en base a ellos se autorizarán recursos y se establecerán responsabilidades en la ejecución de las acciones de gobierno.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59.- </w:t>
      </w:r>
      <w:r w:rsidRPr="00BA2B39">
        <w:rPr>
          <w:rFonts w:ascii="Tahoma" w:hAnsi="Tahoma" w:cs="Tahoma"/>
          <w:color w:val="000000"/>
          <w:sz w:val="20"/>
          <w:szCs w:val="20"/>
        </w:rPr>
        <w:t>El Ayuntamiento entrante dentro de los primeros 120 días de iniciada su gestión, estará obligado a formular un plan municipal de desarrollo y los programas anuales a los que deben sujetarse sus actividades. Para la formulación, seguimiento y evaluación de dicho plan, se sujetará a lo dispuesto en la Constitución Política de los Estados Unidos Mexicanos, Constitución Política del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Estado Libre y Soberano de Chiapas, Ley Federal de Planeación, la Ley de Planeación, la Ley Orgánica Municipal del Estado, así como los reglamentos y demás disposiciones aplicables.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Asimismo se observará que contenga correlación con el Plan Nacional y Estatal de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Desarrollo.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60.- </w:t>
      </w:r>
      <w:r w:rsidRPr="00BA2B39">
        <w:rPr>
          <w:rFonts w:ascii="Tahoma" w:hAnsi="Tahoma" w:cs="Tahoma"/>
          <w:color w:val="000000"/>
          <w:sz w:val="20"/>
          <w:szCs w:val="20"/>
        </w:rPr>
        <w:t>El plan de desarrollo municipal, será el instrumento rector de las políticas de gobierno que ejecutará la autoridad municipal y comprenderá el período de su mandato. En base al plan municipal se elaborarán y aprobarán el plan anual de trabajo de la administración pública y los proyectos específicos de desarrollo, dirigido a fortalecer determinados aspectos de la labor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61.- </w:t>
      </w:r>
      <w:r w:rsidRPr="00BA2B39">
        <w:rPr>
          <w:rFonts w:ascii="Tahoma" w:hAnsi="Tahoma" w:cs="Tahoma"/>
          <w:color w:val="000000"/>
          <w:sz w:val="20"/>
          <w:szCs w:val="20"/>
        </w:rPr>
        <w:t>Para la elaboración, seguimiento y evaluación del plan de desarrollo municipal, el Ayuntamiento se auxiliara de un Comité de Planeación para el desarrollo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62.- </w:t>
      </w:r>
      <w:r w:rsidRPr="00BA2B39">
        <w:rPr>
          <w:rFonts w:ascii="Tahoma" w:hAnsi="Tahoma" w:cs="Tahoma"/>
          <w:color w:val="000000"/>
          <w:sz w:val="20"/>
          <w:szCs w:val="20"/>
        </w:rPr>
        <w:t xml:space="preserve">El </w:t>
      </w:r>
      <w:proofErr w:type="spellStart"/>
      <w:r w:rsidRPr="00BA2B39">
        <w:rPr>
          <w:rFonts w:ascii="Tahoma" w:hAnsi="Tahoma" w:cs="Tahoma"/>
          <w:color w:val="000000"/>
          <w:sz w:val="20"/>
          <w:szCs w:val="20"/>
        </w:rPr>
        <w:t>Copladem</w:t>
      </w:r>
      <w:proofErr w:type="spellEnd"/>
      <w:r w:rsidRPr="00BA2B39">
        <w:rPr>
          <w:rFonts w:ascii="Tahoma" w:hAnsi="Tahoma" w:cs="Tahoma"/>
          <w:color w:val="000000"/>
          <w:sz w:val="20"/>
          <w:szCs w:val="20"/>
        </w:rPr>
        <w:t>, es un órgano auxiliar del Ayuntamiento, de promoción y gestión social a favor de la comunidad; constituirá un canal permanente de comunicación y consulta popular entre los habitantes de la comunidad, contando con las facultades y obligaciones señaladas en la Ley Orgánica Municipal del Estado de Chiapas y en la Ley de Planeación del Estado.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63.- </w:t>
      </w:r>
      <w:r w:rsidRPr="00BA2B39">
        <w:rPr>
          <w:rFonts w:ascii="Tahoma" w:hAnsi="Tahoma" w:cs="Tahoma"/>
          <w:color w:val="000000"/>
          <w:sz w:val="20"/>
          <w:szCs w:val="20"/>
        </w:rPr>
        <w:t xml:space="preserve">El Ayuntamiento expedirá el reglamento respectivo en donde se establecerán las atribuciones, funciones y asuntos encomendados al </w:t>
      </w:r>
      <w:proofErr w:type="spellStart"/>
      <w:r w:rsidRPr="00BA2B39">
        <w:rPr>
          <w:rFonts w:ascii="Tahoma" w:hAnsi="Tahoma" w:cs="Tahoma"/>
          <w:color w:val="000000"/>
          <w:sz w:val="20"/>
          <w:szCs w:val="20"/>
        </w:rPr>
        <w:t>Copladem</w:t>
      </w:r>
      <w:proofErr w:type="spellEnd"/>
      <w:r w:rsidRPr="00BA2B39">
        <w:rPr>
          <w:rFonts w:ascii="Tahoma" w:hAnsi="Tahoma" w:cs="Tahoma"/>
          <w:color w:val="000000"/>
          <w:sz w:val="20"/>
          <w:szCs w:val="20"/>
        </w:rPr>
        <w:t>; así como el procedimiento para su integración.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64.- </w:t>
      </w:r>
      <w:r w:rsidRPr="00BA2B39">
        <w:rPr>
          <w:rFonts w:ascii="Tahoma" w:hAnsi="Tahoma" w:cs="Tahoma"/>
          <w:color w:val="000000"/>
          <w:sz w:val="20"/>
          <w:szCs w:val="20"/>
        </w:rPr>
        <w:t xml:space="preserve">Durante los </w:t>
      </w:r>
      <w:r w:rsidRPr="00BA2B39">
        <w:rPr>
          <w:rFonts w:ascii="Tahoma" w:hAnsi="Tahoma" w:cs="Tahoma"/>
          <w:sz w:val="20"/>
          <w:szCs w:val="20"/>
        </w:rPr>
        <w:t>20 días del mes de  diciembre</w:t>
      </w:r>
      <w:r w:rsidRPr="00BA2B39">
        <w:rPr>
          <w:rFonts w:ascii="Tahoma" w:hAnsi="Tahoma" w:cs="Tahoma"/>
          <w:color w:val="000000"/>
          <w:sz w:val="20"/>
          <w:szCs w:val="20"/>
        </w:rPr>
        <w:t xml:space="preserve"> de cada año, el Presidente Municipal rendirá por escrito su informe de gestión administrativa al  Ayuntamiento. La referencia principal para la evaluación que realice el Ayuntamiento de las acciones de gobierno realizadas y contenidas en el informe anual serán el plan municipal de desarrollo, el programa anual de trabajo y los proyectos específicos de desarrollo que comprendan el período que se informa.</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DE LOS CONSEJOS DE  PARTICIPACIÓN CIUDADANA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65.- </w:t>
      </w:r>
      <w:r w:rsidRPr="00BA2B39">
        <w:rPr>
          <w:rFonts w:ascii="Tahoma" w:hAnsi="Tahoma" w:cs="Tahoma"/>
          <w:color w:val="000000"/>
          <w:sz w:val="20"/>
          <w:szCs w:val="20"/>
        </w:rPr>
        <w:t>Los habitantes y vecinos del Municipio podrán participar, individual o colectivamente, para mejorar su calidad de vida y procurar el bien común. El  Ayuntamiento garantizará y promoverá la participación ciudadana de acuerdo a lo previsto en la Ley Orgánica Municipal del Estado de Chiapas y podrán: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Presentar a la autoridad competente propuestas de acciones, obras y servicios públicos, para que previo estudio y dictamen, y de acuerdo a las posibilidades presupuestales del Municipio, sean incluidos en los planes y programas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Estar presentes en las sesiones públicas del cabildo y participar en ellas con voz, pero sin voto, conforme al procedimiento señalado en el reglamento del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Presentar iniciativas de creación o reforma al bando, reglamentos municipales y de leyes y decretos de carácter estatal que se refiere al municipio; dichas iniciativas podrán ser presentadas en forma individual o colectiva;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Ejercer la acción popular para denunciar actos que pongan en peligro la seguridad, el orden, la salud, el medio ambiente y otras similares, sin más formalidades que hacerlo por escrito y manifestar sus generales.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66.- </w:t>
      </w:r>
      <w:r w:rsidRPr="00BA2B39">
        <w:rPr>
          <w:rFonts w:ascii="Tahoma" w:hAnsi="Tahoma" w:cs="Tahoma"/>
          <w:color w:val="000000"/>
          <w:sz w:val="20"/>
          <w:szCs w:val="20"/>
        </w:rPr>
        <w:t>El Ayuntamiento para el mejor cumplimiento de sus fines, promoverá la creación y operación de órganos auxiliares abiertos a la participación y colaboración ciudadana los cuales estarán integrados por los sectores público, social y privada del municipio, a los que se les denominará consejos de participación ciudadana.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67.- </w:t>
      </w:r>
      <w:r w:rsidRPr="00BA2B39">
        <w:rPr>
          <w:rFonts w:ascii="Tahoma" w:hAnsi="Tahoma" w:cs="Tahoma"/>
          <w:color w:val="000000"/>
          <w:sz w:val="20"/>
          <w:szCs w:val="20"/>
        </w:rPr>
        <w:t>Los Consejos de Participación Ciudadana podrán actuar y coadyuvar con las autoridades competentes en la consecución del bien común y la preservación del orden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Las funciones de estos órganos auxiliares serán de asesoría técnica, consulta, colaboración y apoyo para el tratamiento de los asuntos públicos de la municipalidad.</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68.- </w:t>
      </w:r>
      <w:r w:rsidRPr="00BA2B39">
        <w:rPr>
          <w:rFonts w:ascii="Tahoma" w:hAnsi="Tahoma" w:cs="Tahoma"/>
          <w:color w:val="000000"/>
          <w:sz w:val="20"/>
          <w:szCs w:val="20"/>
        </w:rPr>
        <w:t>Los Consejos de Participación Ciudadana, serán un canal permanente de comunicación y consulta popular entre los habitantes y vecinos de su comunidad y el Ayuntamiento para: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Colaborar en el mejoramiento y supervisión de los servicios públicos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Promover la consulta pública para establecer las bases o modificaciones de los planes y programas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Promover o financiar y ejecutar obras públicas;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Presentar propuestas al Ayuntamiento para fijar las bases de los planes y programas municipales respecto a su comunidad;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V. Prestar auxilio para las emergencias que demande la protección civil; así como cuando lo solicite el  Ayuntamiento;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Las demás que persigan un fin común en beneficio de la colectividad, siempre y cuando no sean contrarias a la ley;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69.- </w:t>
      </w:r>
      <w:r w:rsidRPr="00BA2B39">
        <w:rPr>
          <w:rFonts w:ascii="Tahoma" w:hAnsi="Tahoma" w:cs="Tahoma"/>
          <w:color w:val="000000"/>
          <w:sz w:val="20"/>
          <w:szCs w:val="20"/>
        </w:rPr>
        <w:t>Son atribuciones de los Consejos de Participación Ciudadana, los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Presentar proyectos o propuestas al Ayuntamiento, previa anuencia de los habitantes y vecinos de su comunidad, sobre aquellas acciones que pretenden realizar;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Informar mensualmente al Ayuntamiento y a los habitantes y vecinos de su comunidad, sobre las actividades desarrolladas;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Las demás que determine el  Ayuntamiento, las leyes, este bando municipal y los reglamentos de los consejos de participación y colaboración vecinal y los demás reglamentos municipales;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70.- </w:t>
      </w:r>
      <w:r w:rsidRPr="00BA2B39">
        <w:rPr>
          <w:rFonts w:ascii="Tahoma" w:hAnsi="Tahoma" w:cs="Tahoma"/>
          <w:color w:val="000000"/>
          <w:sz w:val="20"/>
          <w:szCs w:val="20"/>
        </w:rPr>
        <w:t>Los integrantes de los consejos de participación y colaboración ciudadana, se elegirán democráticamente de una terna propuesta por el Ayuntamiento, por los habitantes y vecinos de la comunidad, colonia, barrio o ranchería donde funcionarán estos. El desempeño de su función será de carácter gratuito.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71.- </w:t>
      </w:r>
      <w:r w:rsidRPr="00BA2B39">
        <w:rPr>
          <w:rFonts w:ascii="Tahoma" w:hAnsi="Tahoma" w:cs="Tahoma"/>
          <w:color w:val="000000"/>
          <w:sz w:val="20"/>
          <w:szCs w:val="20"/>
        </w:rPr>
        <w:t>La elección de los miembros de los Consejos, se sujetará a lo establecido por la Ley Orgánica Municipal del Estado de Chiapas, el presente bando municipal y el reglamento respectivo. La estructura orgánica, las funciones y los objetivos de estos organismos serán determinados por los reglamentos que al efecto se expidan.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72.- </w:t>
      </w:r>
      <w:r w:rsidRPr="00BA2B39">
        <w:rPr>
          <w:rFonts w:ascii="Tahoma" w:hAnsi="Tahoma" w:cs="Tahoma"/>
          <w:color w:val="000000"/>
          <w:sz w:val="20"/>
          <w:szCs w:val="20"/>
        </w:rPr>
        <w:t>Para promover la participación vecinal en la planeación, organización y ejecución de acciones, obras o servicios públicos determinados, la autoridad municipal podrá convocar a los beneficiarios a integrar los organismos vecinales de participación ciudadana que sean necesarios para la consecución del fin específico.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QUINTO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HACIENDA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CONSTITUCIÓN DE LA HACIENDA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73.- </w:t>
      </w:r>
      <w:r w:rsidRPr="00BA2B39">
        <w:rPr>
          <w:rFonts w:ascii="Tahoma" w:hAnsi="Tahoma" w:cs="Tahoma"/>
          <w:color w:val="000000"/>
          <w:sz w:val="20"/>
          <w:szCs w:val="20"/>
        </w:rPr>
        <w:t>Constituyen la Hacienda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Los recursos financieros provenientes de las contribuciones decretadas por el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Congreso del Estado a favor del fisco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El conjunto de bienes muebles e inmuebles propiedad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Los recursos obtenidos mediante empréstitos;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Las donaciones o legados;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Las aportaciones de los Gobiernos Federal o Estatal, derivadas de convenios de coordinación fiscales o de inversión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Los fondos provenientes de aportaciones vecinales para la obra pública;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Los ingresos municipales se clasificaran en impuestos, derechos, productos y aprovechamientos.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74.- </w:t>
      </w:r>
      <w:r w:rsidRPr="00BA2B39">
        <w:rPr>
          <w:rFonts w:ascii="Tahoma" w:hAnsi="Tahoma" w:cs="Tahoma"/>
          <w:color w:val="000000"/>
          <w:sz w:val="20"/>
          <w:szCs w:val="20"/>
        </w:rPr>
        <w:t>La administración de la Hacienda Municipal se delega en la Tesorería Municipal, quien deberá rendir al  Ayuntamiento en los primeros 15 días naturales del mes de enero de cada año que corresponda, un informe contable del ejercicio del año anterior.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Este informe comprenderá cuando menos: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Formato de ingresos y egresos;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Estado presupuestal;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Concentrado mensual de ingresos;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Control presupuestal;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 Disponibilidades.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f. El Cabildo tendrá facultad para aprobar o desaprobar la cuenta pública emitida por el Tesorero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75.- </w:t>
      </w:r>
      <w:r w:rsidRPr="00BA2B39">
        <w:rPr>
          <w:rFonts w:ascii="Tahoma" w:hAnsi="Tahoma" w:cs="Tahoma"/>
          <w:color w:val="000000"/>
          <w:sz w:val="20"/>
          <w:szCs w:val="20"/>
        </w:rPr>
        <w:t>Es atribución y responsabilidad del Presidente Municipal, Síndico y del Tesorero Municipal el ejercicio de la competencia tributaria en materia de la aplicación de la Ley de Ingresos del Municipio; así como el ejercicio de los recursos previstos en el presupuesto anual de egresos autorizado por el Cabildo.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Regidores del Ayuntamiento y los funcionarios de la Administración Municipal carecen en lo individual de facultades para exentar total o parcialmente la recaudación de ingresos, así como la ejecución de embargos. El Ayuntamiento, tendrán la facultad para condonar salvo en casos especiales, los recargos y gastos de ejecución mediante acta de Cabildo.</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INGRESOS Y EGRESOS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76.- </w:t>
      </w:r>
      <w:r w:rsidRPr="00BA2B39">
        <w:rPr>
          <w:rFonts w:ascii="Tahoma" w:hAnsi="Tahoma" w:cs="Tahoma"/>
          <w:color w:val="000000"/>
          <w:sz w:val="20"/>
          <w:szCs w:val="20"/>
        </w:rPr>
        <w:t>Corresponde a la Tesorería Municipal elaborar el proyecto de presupuesto anual del Municipio, el cual deberá remitir al Ayuntamiento a más tardar el día 15 de enero de cada año, para su aprobación mediante resolutivo emitido en sesión pública. El presupuesto anual de ingresos del municipio deberá expresar las proyecciones de la recaudación probable, calendarizada mensualmente en los diferentes rubros, presupuestando su rendimiento total, mismo que servirá de base para la elaboración de la iniciativa de Ley de Ingresos que se presentará para su aprobación al Congreso del Estado a más tardar el 01 de octubre previo al año cuyo ejercicio fiscal se regula. El presupuesto anual de egresos contendrá, calendarizada mensualmente, la distribución de las asignaciones por cada uno de los rubros y se hará en base a la Ley de Ingresos del municipio y el programa anual de trabajo aprobado por el Ayuntamiento, mediante resolutivo emitido en sesión pública, el presupuesto anual de egresos deberá enviarse al Congreso del Estado a más tardar el 30 de noviembre del año que corresponda para su aprobación, una vez autorizado se publicará en la gaceta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77.- </w:t>
      </w:r>
      <w:r w:rsidRPr="00BA2B39">
        <w:rPr>
          <w:rFonts w:ascii="Tahoma" w:hAnsi="Tahoma" w:cs="Tahoma"/>
          <w:color w:val="000000"/>
          <w:sz w:val="20"/>
          <w:szCs w:val="20"/>
        </w:rPr>
        <w:t>Se requiere resolutivo o acuerdo del Ayuntamiento para: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Ejercer ingresos que rebasen las proyecciones establecidas en la Ley de Ingresos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Reconocer las obligaciones contraídas como resultado de créditos a favor del Municipio obtenido de instituciones bancarias;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III. Autorizar o reconocer la aplicación de recursos económicos que no estén contemplados en el presupuesto anual de egresos, así como las transferencias presupuestales de una partida a otra que sea necesario realizar;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Comprometer el pago de gastos por cualquier concepto;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Autorizar la contratación de nuevas plazas en base a un proyecto de trabajo que lo justifique.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78.- </w:t>
      </w:r>
      <w:r w:rsidRPr="00BA2B39">
        <w:rPr>
          <w:rFonts w:ascii="Tahoma" w:hAnsi="Tahoma" w:cs="Tahoma"/>
          <w:color w:val="000000"/>
          <w:sz w:val="20"/>
          <w:szCs w:val="20"/>
        </w:rPr>
        <w:t>El Ayuntamiento, mediante resolutivo, aprobará la cuenta pública anual del municipio correspondiente al ejercicio anterior, debiéndola presentar ante el Congreso del Estado dentro del plazo establecido por la Ley Orgánica Municipal del Estado de Chiapas, integrando los siguientes documentos: estado de origen y aplicación de recursos, estado de situación financiera. Además el Ayuntamiento entregará la cuenta pública mensual a más tardar a los 15 días del primer mes inmediato posterior al que corresponda ante el Congreso del Estado.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PATRIMONIO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79.- </w:t>
      </w:r>
      <w:r w:rsidRPr="00BA2B39">
        <w:rPr>
          <w:rFonts w:ascii="Tahoma" w:hAnsi="Tahoma" w:cs="Tahoma"/>
          <w:color w:val="000000"/>
          <w:sz w:val="20"/>
          <w:szCs w:val="20"/>
        </w:rPr>
        <w:t>Constituyen el patrimonio municipal: los bienes muebles o inmuebles de uso común, los destinados a la prestación de un servicio público y los que son propiedad del Municipio; además de los derechos reales o de cualquier naturaleza de los que sea titular 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80.- </w:t>
      </w:r>
      <w:r w:rsidRPr="00BA2B39">
        <w:rPr>
          <w:rFonts w:ascii="Tahoma" w:hAnsi="Tahoma" w:cs="Tahoma"/>
          <w:color w:val="000000"/>
          <w:sz w:val="20"/>
          <w:szCs w:val="20"/>
        </w:rPr>
        <w:t>El Gobierno Municipal por conducto de la dependencia administrativa competente, llevará el inventario de los bienes muebles e inmuebles que constituyen el patrimonio municipal y dispondrá de los sistemas de control adecuados para su debido uso, resguardo y mantenimiento; para efectos de revisión y control, deberá rendir al Ayuntamiento, dentro de los últimos 15 días del mes de julio de cada año, un informe que describa y señale el estado en que se encuentran cada uno de todos los bienes muebles e inmuebles propiedad del Municipio, así como nombre del servidor público responsable a cuyo resguardo se encuentran.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Articulo 81.- </w:t>
      </w:r>
      <w:r w:rsidRPr="00BA2B39">
        <w:rPr>
          <w:rFonts w:ascii="Tahoma" w:hAnsi="Tahoma" w:cs="Tahoma"/>
          <w:sz w:val="20"/>
          <w:szCs w:val="20"/>
        </w:rPr>
        <w:t>Constituyen bienes del dominio privado del Ayuntamiento las tierras y aguas de propiedad municipal, susceptibles de enajenación a los particulares; los bienes vacantes situados dentro del territorio municipal; los bienes que hayan formado parte del patrimonio de una corporación pública municipal, creada por alguna Ley, y que por disolución y liquidación de la misma, se desafecten y se incorporen al patrimonio del Municipio; los bienes inmuebles que adquiera el municipio, para la constitución de reservas territoriales y el desarrollo urbano y habitacional; los demás inmuebles y muebles que por cualquier título traslativo de dominio adquiera el municipio según lo establecido  en el artículo 93 de la Ley Orgánica Municipal del Estado de Chiapas.</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DE LA ADQUISICIÓN DE BIENES, ARRENDAMIENTO, SERVICIOS Y </w:t>
      </w:r>
    </w:p>
    <w:p w:rsidR="00483373" w:rsidRPr="00BA2B39" w:rsidRDefault="00483373" w:rsidP="0096224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CONTRATACION DE OBRA PÚBLICA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82.- </w:t>
      </w:r>
      <w:r w:rsidRPr="00BA2B39">
        <w:rPr>
          <w:rFonts w:ascii="Tahoma" w:hAnsi="Tahoma" w:cs="Tahoma"/>
          <w:color w:val="000000"/>
          <w:sz w:val="20"/>
          <w:szCs w:val="20"/>
        </w:rPr>
        <w:t>La adquisición de bienes, Arrendamiento, servicios y Contratación de obra pública deberán realizarse con estricto apego a las leyes y los reglamentos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83.- </w:t>
      </w:r>
      <w:r w:rsidRPr="00BA2B39">
        <w:rPr>
          <w:rFonts w:ascii="Tahoma" w:hAnsi="Tahoma" w:cs="Tahoma"/>
          <w:color w:val="000000"/>
          <w:sz w:val="20"/>
          <w:szCs w:val="20"/>
        </w:rPr>
        <w:t>De conformidad a lo establecido en el reglamento expedido por el Ayuntamiento, se deberán constituir los comités respectivos para la contratación en materia de adquisiciones de bienes, arrendamiento, servicios y contratación de obra pública, los cuales deberán estar integrados por: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Presidente Municipal, quien lo presidirá y tendrá voto de calidad;</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El Síndico Municipal, como Presidente Suplente;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El Oficial Mayor Municipal o el área responsable de las adquisiciones, como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Secretario Técnico;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El Secretario del Ayuntamiento, como Vocal;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El Regidor de cada una de las fracciones de los partidos políticos que compongan el cabildo, fungirán como vocales.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96224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En su actuación, el Comité de adquisiciones de bienes, arrendamiento, servicios y contratación de obra pública, obligadamente observará lo dispuesto en la ley de adquisiciones, arrendamiento de bienes muebles y contratación de servicios para el Estado de Chiapas.</w:t>
      </w:r>
    </w:p>
    <w:p w:rsidR="00483373" w:rsidRPr="00BA2B39" w:rsidRDefault="00483373" w:rsidP="003975F3">
      <w:pPr>
        <w:pStyle w:val="Default"/>
        <w:jc w:val="center"/>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V</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LAS OBRAS PÚBLICAS</w:t>
      </w:r>
    </w:p>
    <w:p w:rsidR="00483373" w:rsidRPr="00BA2B39" w:rsidRDefault="00483373" w:rsidP="003975F3">
      <w:pPr>
        <w:pStyle w:val="Default"/>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84.- </w:t>
      </w:r>
      <w:r w:rsidRPr="00BA2B39">
        <w:rPr>
          <w:rFonts w:ascii="Tahoma" w:hAnsi="Tahoma" w:cs="Tahoma"/>
          <w:sz w:val="20"/>
          <w:szCs w:val="20"/>
        </w:rPr>
        <w:t>Corresponde al Presidente Municipal en colaboración de la comunidad la elaboración, dirección y ejecución de los programas destinados a la construcción de obras públicas, así como el estudio y aplicación  de las técnicas necesarias para la planeación, regulación y ordenación de los asentamientos humanos en el Municipio.</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 xml:space="preserve">Las obras públicas que realice el ayuntamiento serán Directas y Participativas; la primera son cuyo financiamiento y ejecución corren a cargo del municipio, y las segundas son aquellas cuyo financiamiento se integra con aportación de Gobierno del Estado, de la Federación, o la comunidad. </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 xml:space="preserve">Las obras públicas que realice el municipio podrán ser por administración y por contrato, serán por administración, las que se proyecten y ejecuten con personal del propio ayuntamiento; y son obras públicas por contrato, las que se proyecten o ejecuten por empresas constructoras particulares, previa convocatoria y licitaciones públicas y mediante contrato, cualquiera que sea su denominación. </w:t>
      </w:r>
    </w:p>
    <w:p w:rsidR="00483373" w:rsidRPr="00BA2B39" w:rsidRDefault="00483373" w:rsidP="003975F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SEXTO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DESARROLLO URBANO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DESARROLLO URBANO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85.- </w:t>
      </w:r>
      <w:r w:rsidRPr="00BA2B39">
        <w:rPr>
          <w:rFonts w:ascii="Tahoma" w:hAnsi="Tahoma" w:cs="Tahoma"/>
          <w:color w:val="000000"/>
          <w:sz w:val="20"/>
          <w:szCs w:val="20"/>
        </w:rPr>
        <w:t>Para procurar el desarrollo integral y armónico de los asentamientos humanos ubicados en el territorio municipal, se establece el sistema municipal de planeación de desarrollo urbano, mismo que comprende: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programa municipal de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Los programas de desarrollo urbano de los centros de población;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Los programas parciales de desarrollo urbano;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Los demás que establezcan las disposiciones legales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86.- </w:t>
      </w:r>
      <w:r w:rsidRPr="00BA2B39">
        <w:rPr>
          <w:rFonts w:ascii="Tahoma" w:hAnsi="Tahoma" w:cs="Tahoma"/>
          <w:color w:val="000000"/>
          <w:sz w:val="20"/>
          <w:szCs w:val="20"/>
        </w:rPr>
        <w:t>Los instrumentos de planeación, mencionados en el artículo que antecede, tendrán como sustento, estudios técnicos y profesionales que consideren la problemática social.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Aprobados mediante resolutivo del Ayuntamiento, serán ordenamientos de interés público y de observancia general en el territorio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En todo tiempo, el  Ayuntamiento podrá realizar modificaciones a dichos planes, cuidando las formalidades que para la reforma de la legislación municipal se deba.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planes, programas y acciones del gobierno municipal deberán ser congruentes con las determinaciones contenidas en el sistema municipal de planeación del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Las facultades y obligaciones de la autoridad municipal en materia de desarrollo urbano y vivienda están establecidas en la Ley de Desarrollo Urbano del Estado y los ordenamientos aplicables en materia de administración, construcciones y desarrollo urbano.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87.- </w:t>
      </w:r>
      <w:r w:rsidRPr="00BA2B39">
        <w:rPr>
          <w:rFonts w:ascii="Tahoma" w:hAnsi="Tahoma" w:cs="Tahoma"/>
          <w:color w:val="000000"/>
          <w:sz w:val="20"/>
          <w:szCs w:val="20"/>
        </w:rPr>
        <w:t>El Ayuntamiento con arreglo a las Leyes Federales y Estatales relativas, así como en cumplimiento a los planes Federal y Estatal en materia de desarrollo urbano, podrá ejercer las siguientes atribuciones: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Formular, aprobar y administrar la zonificación y su plan de desarrollo urbano municipal, así como proceder a su evaluación, participando con el Estado cuando sea necesario;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Concordar el plan de desarrollo municipal con la Ley de Asentamientos Humanos y la Ley de Desarrollo Urbano del Estado, así como con el Plan Estatal de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Fomentar la participación de la ciudadanía en la elaboración, ejecución, evaluación y modificación del Plan de Desarrollo Urbano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Coordinar la administración y funcionamiento de los servicios públicos municipales con los planes y programas de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Definir las políticas en materia de reservas territoriales y ecológicas, crear y administrar dichas reservas;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Ejercer indistintamente con el Estado, el derecho preferente para adquirir inmuebles y destinarlos a servicios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Informar y orientar a los interesados sobre los trámites que deban realizar para la obtención de permisos, licencias o autorizaciones de construcción;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Regular lo referente en materia de construcción pudiendo otorgar o cancelar permisos para ésta función, debiendo vigilar que se reúnan las condiciones necesarias de seguridad en las mismas;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Autorizar los números oficiales, las nomenclaturas de las calles y avenidas, callejones, andadores y demás vías de comunicación dentro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Intervenir en la regularización de la tenencia de la tierra;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Participar en coordinación con las instancias federales y estatales, en la planeación y regularización de los centros urbanos involucrados en los procesos de conurbación;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Expedir los reglamentos y disposiciones administrativas necesarias para regular el desarrollo urbano en 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88.- </w:t>
      </w:r>
      <w:r w:rsidRPr="00BA2B39">
        <w:rPr>
          <w:rFonts w:ascii="Tahoma" w:hAnsi="Tahoma" w:cs="Tahoma"/>
          <w:color w:val="000000"/>
          <w:sz w:val="20"/>
          <w:szCs w:val="20"/>
        </w:rPr>
        <w:t>El Ayuntamiento, en el ámbito de su competencia y mediante los convenios respectivos, participará en el rescate y conservación de los sitios y monumentos que constituyan patrimonio histórico, arqueológico o cultural. La autoridad municipal regulará que la imagen urbana de los centros de población del municipio, sea la adecuada de conformidad con las normas técnicas y legales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89.- </w:t>
      </w:r>
      <w:r w:rsidRPr="00BA2B39">
        <w:rPr>
          <w:rFonts w:ascii="Tahoma" w:hAnsi="Tahoma" w:cs="Tahoma"/>
          <w:color w:val="000000"/>
          <w:sz w:val="20"/>
          <w:szCs w:val="20"/>
        </w:rPr>
        <w:t>Es facultad del Ayuntamiento aprobar la nomenclatura de los centros de población, los asentamientos humanos, las calles, vialidades, monumentos y sitios de uso común; lo hará en sesión pública y escuchando previamente la opinión de los habitantes y vecinos.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90.- </w:t>
      </w:r>
      <w:r w:rsidRPr="00BA2B39">
        <w:rPr>
          <w:rFonts w:ascii="Tahoma" w:hAnsi="Tahoma" w:cs="Tahoma"/>
          <w:color w:val="000000"/>
          <w:sz w:val="20"/>
          <w:szCs w:val="20"/>
        </w:rPr>
        <w:t>Los propietarios o poseedores de inmuebles ubicados dentro de los centros de población del Municipio están obligados 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Solicitar ante el Ayuntamiento el número oficial del inmueble;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Mantener colocada visiblemente la placa con el número oficial asignado;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Mantener las fachadas y banqueta de inmuebles pintadas o encaladas en buen estado;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En coordinación con las autoridades competentes, plantar, dar mantenimiento y proteger los árboles de ornato en las banquetas que les correspondan;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Para la construcción de nuevos inmuebles (edificios, bardas, etc.) deberá solicitar el alineamiento ante el Ayuntamiento;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Los propietarios de patios baldíos donde exista pavimento, deberán construir barda o cerca, así como la banqueta correspondiente.</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CONSTRUCCIONES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91.- </w:t>
      </w:r>
      <w:r w:rsidRPr="00BA2B39">
        <w:rPr>
          <w:rFonts w:ascii="Tahoma" w:hAnsi="Tahoma" w:cs="Tahoma"/>
          <w:color w:val="000000"/>
          <w:sz w:val="20"/>
          <w:szCs w:val="20"/>
        </w:rPr>
        <w:t>Para la construcción, demolición, reparación o remodelación de inmuebles, se requiere obtener previamente la autorización correspondiente de la autoridad municipal, quien la extenderá al cubrirse los requisitos que establece este Bando municipal y la normatividad en materia de desarrollo urbano de construcciones.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92.- </w:t>
      </w:r>
      <w:r w:rsidRPr="00BA2B39">
        <w:rPr>
          <w:rFonts w:ascii="Tahoma" w:hAnsi="Tahoma" w:cs="Tahoma"/>
          <w:color w:val="000000"/>
          <w:sz w:val="20"/>
          <w:szCs w:val="20"/>
        </w:rPr>
        <w:t>Para efectos de lo anterior el Ayuntamiento, instrumentará el reglamento municipal respectivo aplicable en la materia.</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FRACCIONAMIENTOS Y CONDOMINIOS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93.- </w:t>
      </w:r>
      <w:r w:rsidRPr="00BA2B39">
        <w:rPr>
          <w:rFonts w:ascii="Tahoma" w:hAnsi="Tahoma" w:cs="Tahoma"/>
          <w:color w:val="000000"/>
          <w:sz w:val="20"/>
          <w:szCs w:val="20"/>
        </w:rPr>
        <w:t xml:space="preserve">Para el fraccionamiento del suelo, la subdivisión, </w:t>
      </w:r>
      <w:proofErr w:type="spellStart"/>
      <w:r w:rsidRPr="00BA2B39">
        <w:rPr>
          <w:rFonts w:ascii="Tahoma" w:hAnsi="Tahoma" w:cs="Tahoma"/>
          <w:color w:val="000000"/>
          <w:sz w:val="20"/>
          <w:szCs w:val="20"/>
        </w:rPr>
        <w:t>relotificación</w:t>
      </w:r>
      <w:proofErr w:type="spellEnd"/>
      <w:r w:rsidRPr="00BA2B39">
        <w:rPr>
          <w:rFonts w:ascii="Tahoma" w:hAnsi="Tahoma" w:cs="Tahoma"/>
          <w:color w:val="000000"/>
          <w:sz w:val="20"/>
          <w:szCs w:val="20"/>
        </w:rPr>
        <w:t xml:space="preserve"> o fusión de terrenos; la constitución o modificación del régimen de la propiedad en condominio o la ejecución de cualquier obra de urbanización, se requiere obtener autorización expedida por la autoridad municipal, quien la extenderá al cubrirse los requisitos que establecen las disposiciones legales en materia de construcciones y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94.- </w:t>
      </w:r>
      <w:r w:rsidRPr="00BA2B39">
        <w:rPr>
          <w:rFonts w:ascii="Tahoma" w:hAnsi="Tahoma" w:cs="Tahoma"/>
          <w:color w:val="000000"/>
          <w:sz w:val="20"/>
          <w:szCs w:val="20"/>
        </w:rPr>
        <w:t>Las autorizaciones para el fraccionamiento del suelo y la constitución o modificación del régimen de la propiedad en condominio, incluidos los proyectos de urbanización que sobre los mismos se ejecuten, serán otorgadas mediante el resolutivo correspondiente del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Para emitir su autorización, el cabildo se basara en la solicitud por escrito del interesado, el expediente técnico de la obra y el dictamen del proyecto validados por la dirección municipal responsable en materia de desarrollo urbano y la opinión de la comisión municipal de desarrollo urbano.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95.- </w:t>
      </w:r>
      <w:r w:rsidRPr="00BA2B39">
        <w:rPr>
          <w:rFonts w:ascii="Tahoma" w:hAnsi="Tahoma" w:cs="Tahoma"/>
          <w:color w:val="000000"/>
          <w:sz w:val="20"/>
          <w:szCs w:val="20"/>
        </w:rPr>
        <w:t xml:space="preserve">Para la validación de los proyectos técnicos de fraccionamientos o condominios, el departamento municipal responsable en materia de desarrollo urbano, cuidará que se cumplan las </w:t>
      </w:r>
      <w:r w:rsidRPr="00BA2B39">
        <w:rPr>
          <w:rFonts w:ascii="Tahoma" w:hAnsi="Tahoma" w:cs="Tahoma"/>
          <w:color w:val="000000"/>
          <w:sz w:val="20"/>
          <w:szCs w:val="20"/>
        </w:rPr>
        <w:lastRenderedPageBreak/>
        <w:t>especificaciones establecidas en la legislación de la materia e invariablemente recabará en forma expresa, las validaciones técnicas de las dependencias del ramo o los órganos que posteriormente serán prestadores de los servicios públicos del desarrollo urbanístico que se autoriza.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96.- </w:t>
      </w:r>
      <w:r w:rsidRPr="00BA2B39">
        <w:rPr>
          <w:rFonts w:ascii="Tahoma" w:hAnsi="Tahoma" w:cs="Tahoma"/>
          <w:color w:val="000000"/>
          <w:sz w:val="20"/>
          <w:szCs w:val="20"/>
        </w:rPr>
        <w:t xml:space="preserve">Con cargo al </w:t>
      </w:r>
      <w:proofErr w:type="spellStart"/>
      <w:r w:rsidRPr="00BA2B39">
        <w:rPr>
          <w:rFonts w:ascii="Tahoma" w:hAnsi="Tahoma" w:cs="Tahoma"/>
          <w:color w:val="000000"/>
          <w:sz w:val="20"/>
          <w:szCs w:val="20"/>
        </w:rPr>
        <w:t>promovente</w:t>
      </w:r>
      <w:proofErr w:type="spellEnd"/>
      <w:r w:rsidRPr="00BA2B39">
        <w:rPr>
          <w:rFonts w:ascii="Tahoma" w:hAnsi="Tahoma" w:cs="Tahoma"/>
          <w:color w:val="000000"/>
          <w:sz w:val="20"/>
          <w:szCs w:val="20"/>
        </w:rPr>
        <w:t xml:space="preserve"> del desarrollo habitacional, serán supervisadas por personal capacitado designado por el Municipio, las obras de construcción y urbanización de fraccionamientos y condominios.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97.- </w:t>
      </w:r>
      <w:r w:rsidRPr="00BA2B39">
        <w:rPr>
          <w:rFonts w:ascii="Tahoma" w:hAnsi="Tahoma" w:cs="Tahoma"/>
          <w:color w:val="000000"/>
          <w:sz w:val="20"/>
          <w:szCs w:val="20"/>
        </w:rPr>
        <w:t>Concluidas totalmente las obras de urbanización, el fraccionador deberá entregar al municipio la infraestructura y equipamiento que corresponda a los servicios públicos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Municipio recibirá, para hacerse cargo de su operación y mantenimiento, la infraestructura de servicios públicos mediante resolutivo del Ayuntamiento. Este resolutivo de municipalización de los fraccionamientos se soportará necesariamente en el dictamen que elabore la dirección municipal responsable en materia de desarrollo urbano y la opinión de los vecinos del centro habitacional de que se trate. Este dictamen determinará si las obras de infraestructura y equipamiento urbano del fraccionamiento, fueron construidas con la calidad debida y están en condiciones de operación adecuadas.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Para la elaboración de dicho dictamen, la dirección municipal responsable en materia de desarrollo urbano, recabará a su vez, en forma expresa, la validación de las dependencias municipales del ramo.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PERITOS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98.- </w:t>
      </w:r>
      <w:r w:rsidRPr="00BA2B39">
        <w:rPr>
          <w:rFonts w:ascii="Tahoma" w:hAnsi="Tahoma" w:cs="Tahoma"/>
          <w:color w:val="000000"/>
          <w:sz w:val="20"/>
          <w:szCs w:val="20"/>
        </w:rPr>
        <w:t>El Ayuntamiento habilitará un cuerpo de peritos profesionales para la validación técnica de proyectos de fraccionamientos, condominios, obras de urbanización, construcción de inmuebles y obras de remodelación o demolición de construcciones. El padrón de peritos en construcciones y obras de urbanización del municipio se llevará en la dirección municipal que corresponda.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99.- </w:t>
      </w:r>
      <w:r w:rsidRPr="00BA2B39">
        <w:rPr>
          <w:rFonts w:ascii="Tahoma" w:hAnsi="Tahoma" w:cs="Tahoma"/>
          <w:color w:val="000000"/>
          <w:sz w:val="20"/>
          <w:szCs w:val="20"/>
        </w:rPr>
        <w:t>Las licencias de perito se extenderán mediante el correspondiente resolutivo del Ayuntamiento, las cuáles se refrendaran anualmente mediante la convocatoria correspondiente, y podrán ser revocadas por el Ayuntamiento en un procedimiento que otorgue defensa al interesado. Las licencias de perito serán de dos tipos: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Perito en construcciones;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Perito en urbanización y construcciones.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100.- </w:t>
      </w:r>
      <w:r w:rsidRPr="00BA2B39">
        <w:rPr>
          <w:rFonts w:ascii="Tahoma" w:hAnsi="Tahoma" w:cs="Tahoma"/>
          <w:color w:val="000000"/>
          <w:sz w:val="20"/>
          <w:szCs w:val="20"/>
        </w:rPr>
        <w:t>La expedición de las licencias de peritos y las autorizaciones de construcción para fraccionamientos y condominios, a que se refiere este capítulo, se condicionaran al nombramiento por parte de los interesados de un perito y solo en los casos que así los señalen las disposiciones jurídicas aplicables.</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TÍTULO SÉPTIMO</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TURISMO</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CAPÍTULO ÚNICO</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 xml:space="preserve"> ÁREAS TURÍSTICAS Y PROTECCION AL TURISMO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101.- </w:t>
      </w:r>
      <w:r w:rsidRPr="00BA2B39">
        <w:rPr>
          <w:rFonts w:ascii="Tahoma" w:hAnsi="Tahoma" w:cs="Tahoma"/>
          <w:sz w:val="20"/>
          <w:szCs w:val="20"/>
        </w:rPr>
        <w:t>El turismo está considerado como una de las actividades  principales en el Municipio de  Rayón, Chiapas, en virtud de ser uno de los  renglones productivos preponderantes en la región.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lastRenderedPageBreak/>
        <w:t xml:space="preserve">Artículo 102.- </w:t>
      </w:r>
      <w:r w:rsidRPr="00BA2B39">
        <w:rPr>
          <w:rFonts w:ascii="Tahoma" w:hAnsi="Tahoma" w:cs="Tahoma"/>
          <w:sz w:val="20"/>
          <w:szCs w:val="20"/>
        </w:rPr>
        <w:t>El Ayuntamiento de Rayón, Chiapas, tomará las medidas necesarias para fomentar el turismo hacia el municipio y verificará que se proporcione a los turistas servicios de calidad, de conformidad con lo dispuesto en este bando y en la reglamentación correspondiente.</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103.- </w:t>
      </w:r>
      <w:r w:rsidRPr="00BA2B39">
        <w:rPr>
          <w:rFonts w:ascii="Tahoma" w:hAnsi="Tahoma" w:cs="Tahoma"/>
          <w:sz w:val="20"/>
          <w:szCs w:val="20"/>
        </w:rPr>
        <w:t>Los vecinos y habitantes del Municipio deberán contribuir a prestar al turista una agradable atención así como una correcta asistencia en caso necesario.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104.- </w:t>
      </w:r>
      <w:r w:rsidRPr="00BA2B39">
        <w:rPr>
          <w:rFonts w:ascii="Tahoma" w:hAnsi="Tahoma" w:cs="Tahoma"/>
          <w:sz w:val="20"/>
          <w:szCs w:val="20"/>
        </w:rPr>
        <w:t>Los reglamentos y los programas que se instrumenten para la mayor atención y protección al turista determinarán las Normas de Protección, Atención y Asistencia a los turistas dentro del Municipio; independientemente de las atribuciones y facultades que a los niveles y ámbitos federales y estatales corresponda.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105.- </w:t>
      </w:r>
      <w:r w:rsidRPr="00BA2B39">
        <w:rPr>
          <w:rFonts w:ascii="Tahoma" w:hAnsi="Tahoma" w:cs="Tahoma"/>
          <w:sz w:val="20"/>
          <w:szCs w:val="20"/>
        </w:rPr>
        <w:t>Todos los cuerpos de seguridad municipales así como los prestadores de servicios turísticos en general, tendrán la obligación de proporcionar la información que requiera el turista con amabilidad y buen trato.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106.- </w:t>
      </w:r>
      <w:r w:rsidRPr="00BA2B39">
        <w:rPr>
          <w:rFonts w:ascii="Tahoma" w:hAnsi="Tahoma" w:cs="Tahoma"/>
          <w:sz w:val="20"/>
          <w:szCs w:val="20"/>
        </w:rPr>
        <w:t>Queda estrictamente prohibido ejercer el comercio y servicios ambulantes o establecer puestos fijos o semifijos en las zonas turísticas, comprendiéndose para tales efectos a los corredores que colinden con la plaza central o en su interior, en el malecón, dentro del ex convento y del templo Santo Domingo y fuera de dichos inmuebles en un radio de 100 metros, sin perjuicio de lo que disponga la reglamentación respectiva.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107.- </w:t>
      </w:r>
      <w:r w:rsidRPr="00BA2B39">
        <w:rPr>
          <w:rFonts w:ascii="Tahoma" w:hAnsi="Tahoma" w:cs="Tahoma"/>
          <w:sz w:val="20"/>
          <w:szCs w:val="20"/>
        </w:rPr>
        <w:t xml:space="preserve">Con la finalidad de proteger al turismo y a las áreas turísticas, no se permitirán mítines o manifestaciones públicas en las zonas turísticas enunciadas en el artículo precedente, salvo que la Autoridad Municipal considere que su desarrollo no quebrante el orden público y la imagen turística. Los infractores serán severamente sancionados en los términos de este bando y el reglamento respectivo, su reincidencia implica un arresto de tres horas y el decomiso de las mercancías y </w:t>
      </w:r>
      <w:proofErr w:type="spellStart"/>
      <w:r w:rsidRPr="00BA2B39">
        <w:rPr>
          <w:rFonts w:ascii="Tahoma" w:hAnsi="Tahoma" w:cs="Tahoma"/>
          <w:sz w:val="20"/>
          <w:szCs w:val="20"/>
        </w:rPr>
        <w:t>folletería</w:t>
      </w:r>
      <w:proofErr w:type="spellEnd"/>
      <w:r w:rsidRPr="00BA2B39">
        <w:rPr>
          <w:rFonts w:ascii="Tahoma" w:hAnsi="Tahoma" w:cs="Tahoma"/>
          <w:sz w:val="20"/>
          <w:szCs w:val="20"/>
        </w:rPr>
        <w:t>.</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OCTAVO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SERVICIOS PÚBLICOS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SERVICIO PÚBLICO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108.- </w:t>
      </w:r>
      <w:r w:rsidRPr="00BA2B39">
        <w:rPr>
          <w:rFonts w:ascii="Tahoma" w:hAnsi="Tahoma" w:cs="Tahoma"/>
          <w:color w:val="000000"/>
          <w:sz w:val="20"/>
          <w:szCs w:val="20"/>
        </w:rPr>
        <w:t>Por servicio público se debe entender toda prestación concreta que tienda a satisfacer las necesidades públicas.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servicios públicos, estarán a cargo del Ayuntamiento, quien los prestará de manera directa o con la concurrencia de los particulares, de otro Municipio, del Estado o de la Federación; o mediante concesión a los particulares conforme a la Ley Orgánica Municipal del Estado de Chiapas.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109.- </w:t>
      </w:r>
      <w:r w:rsidRPr="00BA2B39">
        <w:rPr>
          <w:rFonts w:ascii="Tahoma" w:hAnsi="Tahoma" w:cs="Tahoma"/>
          <w:color w:val="000000"/>
          <w:sz w:val="20"/>
          <w:szCs w:val="20"/>
        </w:rPr>
        <w:t>En todos los casos, los servicios públicos deberán ser prestados en forma continua, regular, general y uniforme; son servicios públicos municipales considerados en forma enunciativa y no limitativa, los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Agua potable, drenaje y alcantarillado;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Alumbrado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Asistencia social en el ámbito de su competencia;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IV. Calles, parques, jardines, áreas verdes y recreativas;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Catastro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Conservación de obras de interés social, arquitectónico e histórico;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Embellecimiento y conservación de los poblados, centros urbanos o rurales y obras de interés social;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Inspección y certificación sanitaria;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Limpieza, recolección, transporte y destino de residuos de los lugares públicos o de uso común;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Mercados y centrales de abasto;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Panteones;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Protección del medio ambiente;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Rastros;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Registro civil.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 Seguridad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 Tránsito de vehículos;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 Transporte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XVIII. Los demás que declare el Ayuntamiento como necesarios y de beneficio colectivo;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XIX. Los demás que la legislatura estatal determine, según las condiciones territoriales y socioeconómicas de los Municipios, así como su capacidad administrativa y financiera.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110.- </w:t>
      </w:r>
      <w:r w:rsidRPr="00BA2B39">
        <w:rPr>
          <w:rFonts w:ascii="Tahoma" w:hAnsi="Tahoma" w:cs="Tahoma"/>
          <w:color w:val="000000"/>
          <w:sz w:val="20"/>
          <w:szCs w:val="20"/>
        </w:rPr>
        <w:t>En coordinación con las autoridades estatales y federales, en el ámbito de su competencia, el Ayuntamiento atenderá los siguientes servicios públicos: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Educación y cultura;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Salud pública y asistencia social;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Saneamiento y conservación del medio ambiente;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Conservación y rescate de los bienes materiales e históricos de los centros de población.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111.- </w:t>
      </w:r>
      <w:r w:rsidRPr="00BA2B39">
        <w:rPr>
          <w:rFonts w:ascii="Tahoma" w:hAnsi="Tahoma" w:cs="Tahoma"/>
          <w:color w:val="000000"/>
          <w:sz w:val="20"/>
          <w:szCs w:val="20"/>
        </w:rPr>
        <w:t>El Ayuntamiento de acuerdo a sus facultades deberá expedir los reglamentos y disposiciones administrativas correspondientes para regular la eficaz y eficiente prestación de los servicios públicos, así como su funcionamiento.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112.- </w:t>
      </w:r>
      <w:r w:rsidRPr="00BA2B39">
        <w:rPr>
          <w:rFonts w:ascii="Tahoma" w:hAnsi="Tahoma" w:cs="Tahoma"/>
          <w:color w:val="000000"/>
          <w:sz w:val="20"/>
          <w:szCs w:val="20"/>
        </w:rPr>
        <w:t>El Municipio prestará a la comunidad los servicios públicos, a través de sus dependencias u organismos municipales, ya sean centralizados o descentralizados, creados para tal fin, en concurrencia o por conducto de los particulares mediante el régimen de concesión, de conformidad con los acuerdos y/o convenios de coordinación y colaboración que suscriba con el Gobierno Federal, Gobierno Estado, u otros Municipios.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servicios públicos municipales deberán prestarse a la comunidad en forma regular y general en los términos y bajo las modalidades que precisen los ordenamientos federales y estatales aplicables, el presente Bando municipal y los reglamentos que al efecto expida el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113.- </w:t>
      </w:r>
      <w:r w:rsidRPr="00BA2B39">
        <w:rPr>
          <w:rFonts w:ascii="Tahoma" w:hAnsi="Tahoma" w:cs="Tahoma"/>
          <w:color w:val="000000"/>
          <w:sz w:val="20"/>
          <w:szCs w:val="20"/>
        </w:rPr>
        <w:t>Los habitantes del Municipio y usuarios de los servicios públicos deberán hacer uso racional y adecuado de los equipos, mobiliario e instalaciones con los que se proporcionen los servicios públicos municipales y comunicar a la autoridad municipal aquellos desperfectos que sean de su conocimiento.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CONCESIONES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114.- </w:t>
      </w:r>
      <w:r w:rsidRPr="00BA2B39">
        <w:rPr>
          <w:rFonts w:ascii="Tahoma" w:hAnsi="Tahoma" w:cs="Tahoma"/>
          <w:color w:val="000000"/>
          <w:sz w:val="20"/>
          <w:szCs w:val="20"/>
        </w:rPr>
        <w:t>Los servicios públicos podrán concesionarse a los particulares. La concesión será otorgada por concurso con la aprobación del Ayuntamiento, para lo cual éste celebrará convenios con los concesionarios. Estos convenios deberán contener las cláusulas con arreglo a las cuales deberá otorgarse el servicio público, incluyendo en todo caso las siguientes bases mínimas: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servicio objeto de la concesión y las características del mismo;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Las obras o instalaciones que hubiere de realizar el concesionario y que deben quedar sujetas a la restitución y las obras e instalaciones que por su naturaleza no queden comprendidas en dicha restitución;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Las obras o instalaciones del Municipio, que se otorguen en arrendamiento 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Concesionario;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El plazo de la concesión que no podrá exceder de 3 años, según las características del servicio y las inversiones a realizar por el concesionario, quedando en estos casos, sujeta a la autorización del Congreso del Estado;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Las tarifas que pagará el público usuario deberán ser moderadas, las cuales deberán contemplar el beneficio al concesionario y al municipio como base de futuras restituciones. El Ayuntamiento las aprobará y podrá modificarlas;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Cuando por la naturaleza del servicio concesionado, se haga necesaria la fijación de una ruta vehicular, el Ayuntamiento la fijará oyendo el parecer del concesionario. El concesionario deberá hacer del conocimiento del Ayuntamiento los horarios a que estará sujeta la prestación del servicio, mismos que podrán ser aprobados o modificados por éste para garantizar su regularidad y eficacia;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El monto y formas de pago de las participaciones que el concesionario deberá entregar al municipio, durante la vigencia de la concesión independientemente de los derechos que se deriven del otorgamiento de la misma;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Las sanciones por incumplimiento del contrato de concesión;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La obligación del concesionario de mantener en buen estado las obras, instalaciones y servicio concesionado;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El régimen para la transición, en el último período de la concesión, deberá garantizar la inversión o devolución, en su caso, de los bienes afectados al servicio;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Los procedimientos de resolución, rescisión, revocación, cancelación y caducidad.</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115.- </w:t>
      </w:r>
      <w:r w:rsidRPr="00BA2B39">
        <w:rPr>
          <w:rFonts w:ascii="Tahoma" w:hAnsi="Tahoma" w:cs="Tahoma"/>
          <w:color w:val="000000"/>
          <w:sz w:val="20"/>
          <w:szCs w:val="20"/>
        </w:rPr>
        <w:t>El  Ayuntamiento, atendiendo el interés público y en beneficio de la comunidad, puede modificar en cualquier momento el funcionamiento del servicio público concesionado, así como las cláusulas de la concesión, previa audiencia que se dé al concesionario.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116.- </w:t>
      </w:r>
      <w:r w:rsidRPr="00BA2B39">
        <w:rPr>
          <w:rFonts w:ascii="Tahoma" w:hAnsi="Tahoma" w:cs="Tahoma"/>
          <w:color w:val="000000"/>
          <w:sz w:val="20"/>
          <w:szCs w:val="20"/>
        </w:rPr>
        <w:t>El Ayuntamiento, a través del Presidente Municipal, vigilará e inspeccionará por lo menos una vez al mes, la prestación del servicio público concesionado.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117.- </w:t>
      </w:r>
      <w:r w:rsidRPr="00BA2B39">
        <w:rPr>
          <w:rFonts w:ascii="Tahoma" w:hAnsi="Tahoma" w:cs="Tahoma"/>
          <w:color w:val="000000"/>
          <w:sz w:val="20"/>
          <w:szCs w:val="20"/>
        </w:rPr>
        <w:t>El Ayuntamiento ordenará la intervención del servicio público concesionado, con cargo al concesionario, cuando así lo requiera el interés público y contra este acuerdo no se admitirá recurso alguno.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118.- </w:t>
      </w:r>
      <w:r w:rsidRPr="00BA2B39">
        <w:rPr>
          <w:rFonts w:ascii="Tahoma" w:hAnsi="Tahoma" w:cs="Tahoma"/>
          <w:color w:val="000000"/>
          <w:sz w:val="20"/>
          <w:szCs w:val="20"/>
        </w:rPr>
        <w:t>Toda concesión otorgada en contravención a la Ley Orgánica Municipal del Estado de Chiapas o de las disposiciones de este bando es nula de pleno derecho.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119.- </w:t>
      </w:r>
      <w:r w:rsidRPr="00BA2B39">
        <w:rPr>
          <w:rFonts w:ascii="Tahoma" w:hAnsi="Tahoma" w:cs="Tahoma"/>
          <w:color w:val="000000"/>
          <w:sz w:val="20"/>
          <w:szCs w:val="20"/>
        </w:rPr>
        <w:t>No podrán ser motivo de concesión a particulares los servicios públicos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Agua potable, drenaje y alcantarillado;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Alumbrado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Control y ordenación del desarrollo urbano;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Seguridad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Tránsito y/o vialidad municipal;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VI. Los que afecten la estructura y organización municipal.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AGUA POTABLE, ALCANTARILLADO Y</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 SANEAMIENTO DE AGUAS RESIDUALES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120.- </w:t>
      </w:r>
      <w:r w:rsidRPr="00BA2B39">
        <w:rPr>
          <w:rFonts w:ascii="Tahoma" w:hAnsi="Tahoma" w:cs="Tahoma"/>
          <w:color w:val="000000"/>
          <w:sz w:val="20"/>
          <w:szCs w:val="20"/>
        </w:rPr>
        <w:t>El Municipio prestará los servicios públicos de agua potable, alcantarillado y saneamiento de aguas residuales a través de organismos independientes además de fomentar su uso racional y adecuado, para proteger el ambiente y la salud pública. Con las limitaciones que señale el interés público, es obligatorio para los propietarios o poseedores de fincas, la contratación de los servicios municipales de agua potable, alcantarillado y saneamiento de aguas residuales, en las localidades que cuenten con la infraestructura para la prestación de tales servicios. Los derechos que por el servicio de agua potable se causen se pagarán mensualmente siempre y cuando se encuentre en correcto funcionamiento y del uso (industrial, comercial, domestico, etc.) que se le dé al agua potable de acuerdo a las tarifas establecidas por el Consejo de Administración del SAPAM. La omisión de los pagos que se deriven de la contraprestación de estos servicios, podrá dar lugar a su suspensión.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servicio se prestará por sí o por el organismo descentralizado que para tal efecto se establezca.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121.- </w:t>
      </w:r>
      <w:r w:rsidRPr="00BA2B39">
        <w:rPr>
          <w:rFonts w:ascii="Tahoma" w:hAnsi="Tahoma" w:cs="Tahoma"/>
          <w:color w:val="000000"/>
          <w:sz w:val="20"/>
          <w:szCs w:val="20"/>
        </w:rPr>
        <w:t>En cuanto al saneamiento de las aguas residuales se sujetará a la normatividad Federal y Estatal aplicable en la materia; así como en el reglamento que al efecto expida 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IV</w:t>
      </w:r>
    </w:p>
    <w:p w:rsidR="00483373" w:rsidRPr="00BA2B39" w:rsidRDefault="00483373" w:rsidP="0096224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ALUMBRADO PÚBLICO Y ELECTRIFICACIÓN</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122.- </w:t>
      </w:r>
      <w:r w:rsidRPr="00BA2B39">
        <w:rPr>
          <w:rFonts w:ascii="Tahoma" w:hAnsi="Tahoma" w:cs="Tahoma"/>
          <w:color w:val="000000"/>
          <w:sz w:val="20"/>
          <w:szCs w:val="20"/>
        </w:rPr>
        <w:t xml:space="preserve">Es facultad y responsabilidad del municipio la construcción, rehabilitación y mantenimiento de las redes del sistema de iluminación pública, contando para ello con la participación de </w:t>
      </w:r>
      <w:r w:rsidRPr="00BA2B39">
        <w:rPr>
          <w:rFonts w:ascii="Tahoma" w:hAnsi="Tahoma" w:cs="Tahoma"/>
          <w:color w:val="000000"/>
          <w:sz w:val="20"/>
          <w:szCs w:val="20"/>
        </w:rPr>
        <w:lastRenderedPageBreak/>
        <w:t>los particulares. El servicio de alumbrado público se prestará en las vialidades, plazas, monumentos, jardines, parques públicos y en todas las áreas de uso común de los centros de población del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Son usuarios del servicio municipal de alumbrado público todos los habitantes y vecinos del municipio que lo reciben en forma directa o indirecta.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Municipio podrá realizar obras de electrificación de conformidad con las instancias federales correspondientes y de acuerdo con las disposiciones legales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LIMPIA, RECOLECCIÓN Y TRATAMIENTO DE DESECHOS SÓLIDOS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123.- </w:t>
      </w:r>
      <w:r w:rsidRPr="00BA2B39">
        <w:rPr>
          <w:rFonts w:ascii="Tahoma" w:hAnsi="Tahoma" w:cs="Tahoma"/>
          <w:color w:val="000000"/>
          <w:sz w:val="20"/>
          <w:szCs w:val="20"/>
        </w:rPr>
        <w:t>El Municipio atenderá los servicios públicos de limpia, recolección y tratamiento de residuos sólidos, proporcionando las facilidades necesarias para que los particulares participen y colaboren en estas tareas.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aseo de vialidades de gran volumen, plazas, monumentos, jardines, parques públicos y demás espacios de uso común, será responsabilidad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124.- </w:t>
      </w:r>
      <w:r w:rsidRPr="00BA2B39">
        <w:rPr>
          <w:rFonts w:ascii="Tahoma" w:hAnsi="Tahoma" w:cs="Tahoma"/>
          <w:color w:val="000000"/>
          <w:sz w:val="20"/>
          <w:szCs w:val="20"/>
        </w:rPr>
        <w:t>Todos los habitantes están obligados a colaborar con el Gobierno Municipal para que se conserve aseado y limpio el municipio, quedando prohibido depositar cualquier tipo de residuo sólido en lugares no permitidos por la autoridad municipal; así como tirar basura en la vía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 responsabilidad del poseedor o propietario de un inmueble, así se trate de un lote baldío mantenerlo limpio de basura y maleza, así como la limpieza de su banqueta y la mitad del área de la calle frente al mismo.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125.</w:t>
      </w:r>
      <w:r w:rsidRPr="00BA2B39">
        <w:rPr>
          <w:rFonts w:ascii="Tahoma" w:hAnsi="Tahoma" w:cs="Tahoma"/>
          <w:color w:val="000000"/>
          <w:sz w:val="20"/>
          <w:szCs w:val="20"/>
        </w:rPr>
        <w:t>- Al hacer uso de los sistemas de recolección y tratamiento de residuos sólidos, los usuarios del servicio tienen la obligación de hacer entrega de sus residuos, ya sea colocándolos en los lugares determinados para su recolección al paso del camión recolector, o depositándolos en los contenedores urbanos en los días y horarios que señale el municipio, separándolos de la siguiente forma: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 Material tóxico, infeccioso, </w:t>
      </w:r>
      <w:proofErr w:type="spellStart"/>
      <w:r w:rsidRPr="00BA2B39">
        <w:rPr>
          <w:rFonts w:ascii="Tahoma" w:hAnsi="Tahoma" w:cs="Tahoma"/>
          <w:color w:val="000000"/>
          <w:sz w:val="20"/>
          <w:szCs w:val="20"/>
        </w:rPr>
        <w:t>flamable</w:t>
      </w:r>
      <w:proofErr w:type="spellEnd"/>
      <w:r w:rsidRPr="00BA2B39">
        <w:rPr>
          <w:rFonts w:ascii="Tahoma" w:hAnsi="Tahoma" w:cs="Tahoma"/>
          <w:color w:val="000000"/>
          <w:sz w:val="20"/>
          <w:szCs w:val="20"/>
        </w:rPr>
        <w:t>, explosivo, u otros considerados peligrosos y altamente contaminantes;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Material inorgánico como vidrio, papel, cartón, metales, plásticos y otros;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Material orgánico, como residuos alimenticios, vegetales o animales.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96224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126.- </w:t>
      </w:r>
      <w:r w:rsidRPr="00BA2B39">
        <w:rPr>
          <w:rFonts w:ascii="Tahoma" w:hAnsi="Tahoma" w:cs="Tahoma"/>
          <w:color w:val="000000"/>
          <w:sz w:val="20"/>
          <w:szCs w:val="20"/>
        </w:rPr>
        <w:t>No podrá hacerse uso de los sistemas domésticos de recolección y tratamiento de residuos sólidos para el acopio de residuos o materiales que por su volumen o naturaleza sean peligrosos para el ambiente, la seguridad y la salud pública, excepto cuando se convengan las condiciones del servicio entre las personas generadoras y las autoridades competentes, cumpliendo las medidas y disposiciones legales aplicables.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MERCADOS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127.- </w:t>
      </w:r>
      <w:r w:rsidRPr="00BA2B39">
        <w:rPr>
          <w:rFonts w:ascii="Tahoma" w:hAnsi="Tahoma" w:cs="Tahoma"/>
          <w:color w:val="000000"/>
          <w:sz w:val="20"/>
          <w:szCs w:val="20"/>
        </w:rPr>
        <w:t xml:space="preserve">La autoridad municipal de conformidad con las disposiciones legales en la materia, reglamentará y emitirá las autorizaciones correspondientes para la prestación del servicio de mercados públicos, que comprende el establecimiento, operación y conservación de los lugares e instalaciones donde se llevan a cabo actividades económicas para la distribución y comercialización de bienes y </w:t>
      </w:r>
      <w:r w:rsidRPr="00BA2B39">
        <w:rPr>
          <w:rFonts w:ascii="Tahoma" w:hAnsi="Tahoma" w:cs="Tahoma"/>
          <w:color w:val="000000"/>
          <w:sz w:val="20"/>
          <w:szCs w:val="20"/>
        </w:rPr>
        <w:lastRenderedPageBreak/>
        <w:t>servicios, incluyendo los mercados temporales como son mercados sobre ruedas, tianguis, comercio ambulante en la periferia de los mercados públicos y demás actividades similares, cuya duración sea continua o a intervalos. El gobierno municipal tendrá amplias facultades para autorizar la ubicación o retiro de los comerciantes o prestadores de servicio de los mercados municipales, cuando así lo requiera el interés colectivo.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PANTEONES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128.- </w:t>
      </w:r>
      <w:r w:rsidRPr="00BA2B39">
        <w:rPr>
          <w:rFonts w:ascii="Tahoma" w:hAnsi="Tahoma" w:cs="Tahoma"/>
          <w:color w:val="000000"/>
          <w:sz w:val="20"/>
          <w:szCs w:val="20"/>
        </w:rPr>
        <w:t>El Municipio regulará el funcionamiento, administración y operación del servicio público de panteones, incluyendo el traslado y tratamiento de los cadáveres, así como la expedición de las autorizaciones para aquellos sitios destinados a la prestación de este servicio público, en los casos y forma que determinen las leyes y la reglamentación municipal en la materia.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Se considera panteón el lugar destinado para la inhumación, </w:t>
      </w:r>
      <w:proofErr w:type="spellStart"/>
      <w:r w:rsidRPr="00BA2B39">
        <w:rPr>
          <w:rFonts w:ascii="Tahoma" w:hAnsi="Tahoma" w:cs="Tahoma"/>
          <w:color w:val="000000"/>
          <w:sz w:val="20"/>
          <w:szCs w:val="20"/>
        </w:rPr>
        <w:t>reinhumación</w:t>
      </w:r>
      <w:proofErr w:type="spellEnd"/>
      <w:r w:rsidRPr="00BA2B39">
        <w:rPr>
          <w:rFonts w:ascii="Tahoma" w:hAnsi="Tahoma" w:cs="Tahoma"/>
          <w:color w:val="000000"/>
          <w:sz w:val="20"/>
          <w:szCs w:val="20"/>
        </w:rPr>
        <w:t xml:space="preserve">, exhumación o cremación de cadáveres o restos humanos.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RASTROS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129.- </w:t>
      </w:r>
      <w:r w:rsidRPr="00BA2B39">
        <w:rPr>
          <w:rFonts w:ascii="Tahoma" w:hAnsi="Tahoma" w:cs="Tahoma"/>
          <w:color w:val="000000"/>
          <w:sz w:val="20"/>
          <w:szCs w:val="20"/>
        </w:rPr>
        <w:t>La autoridad municipal, regulará y vigilará la adecuada prestación del servicio público de rastro, que es el lugar autorizado para la matanza de animales cuya carne se destinará al consumo humano. El sacrificio de cualquier especie de ganado deberá efectuarse en los rastros municipales autorizados, de conformidad con las disposiciones pecuarias, sanitarias, fiscales, municipales y estatales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IX</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CALLES, PAVIMENTOS, LOS JARDINES Y PARQUES PÚBLICOS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130.- </w:t>
      </w:r>
      <w:r w:rsidRPr="00BA2B39">
        <w:rPr>
          <w:rFonts w:ascii="Tahoma" w:hAnsi="Tahoma" w:cs="Tahoma"/>
          <w:color w:val="000000"/>
          <w:sz w:val="20"/>
          <w:szCs w:val="20"/>
        </w:rPr>
        <w:t>Es competencia del Municipio disponer lo necesario para garantizar, mediante la planeación del desarrollo urbano que el Municipio y los centros de población del mismo cuenten con obras viales, jardines, parques públicos y áreas verdes de uso común debidamente equipadas. Las calles, los jardines, parques y banquetas son bienes públicos de uso común y los particulares deberán contribuir para su buen uso y mantenimiento.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Gobierno Municipal con la colaboración de los vecinos, llevará a cabo la pavimentación y repavimentación de las calles y  vialidades del Municipio. Los propietarios o poseedores de inmuebles ubicados dentro de la mancha urbana de los centros de población están obligados a pavimentar las áreas de la calle frente a dichas propiedades destinadas a banquetas. Los particulares, asociaciones, organizaciones, partidos políticos, etc., para poder hacer uso de los bienes públicos de uso común, en la vía pública deberán contar con la autorización de la autoridad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X</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SALUD PÚBLICA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131.- </w:t>
      </w:r>
      <w:r w:rsidRPr="00BA2B39">
        <w:rPr>
          <w:rFonts w:ascii="Tahoma" w:hAnsi="Tahoma" w:cs="Tahoma"/>
          <w:color w:val="000000"/>
          <w:sz w:val="20"/>
          <w:szCs w:val="20"/>
        </w:rPr>
        <w:t>El Ayuntamiento prestará el servicio de salud pública determinando las políticas de salubridad que le competan de acuerdo a los convenios y ordenamientos legales en la materia.</w:t>
      </w:r>
    </w:p>
    <w:p w:rsidR="00483373" w:rsidRPr="00BA2B39" w:rsidRDefault="00483373" w:rsidP="00962243">
      <w:pPr>
        <w:autoSpaceDE w:val="0"/>
        <w:autoSpaceDN w:val="0"/>
        <w:adjustRightInd w:val="0"/>
        <w:spacing w:after="0" w:line="240" w:lineRule="auto"/>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CAPÍTULO XI</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PREVENCIÓN DE LA PROSTITUCIÓN, LA DROGADICCIÓN</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Y LA EMBRIAGUEZ EN LA VÍA PÚBLICA</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lastRenderedPageBreak/>
        <w:t xml:space="preserve">Artículo 132.- </w:t>
      </w:r>
      <w:r w:rsidRPr="00BA2B39">
        <w:rPr>
          <w:rFonts w:ascii="Tahoma" w:hAnsi="Tahoma" w:cs="Tahoma"/>
          <w:sz w:val="20"/>
          <w:szCs w:val="20"/>
        </w:rPr>
        <w:t>El Ayuntamiento queda facultado para dictar todas las medidas legales que considere convenientes con la finalidad de prevenir y reprimir la prostitución, la drogadicción y la embriaguez, en la vía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133.- </w:t>
      </w:r>
      <w:r w:rsidRPr="00BA2B39">
        <w:rPr>
          <w:rFonts w:ascii="Tahoma" w:hAnsi="Tahoma" w:cs="Tahoma"/>
          <w:color w:val="000000"/>
          <w:sz w:val="20"/>
          <w:szCs w:val="20"/>
        </w:rPr>
        <w:t>La prostitución es un fenómeno social que afecta a la comunidad, por eso el municipio, con la finalidad de preservar la salud y el bienestar común de la sociedad, regulará esta actividad para disminuir sus efectos y buscar su control.</w:t>
      </w:r>
    </w:p>
    <w:p w:rsidR="00483373" w:rsidRPr="00BA2B39" w:rsidRDefault="00483373" w:rsidP="003975F3">
      <w:pPr>
        <w:autoSpaceDE w:val="0"/>
        <w:autoSpaceDN w:val="0"/>
        <w:adjustRightInd w:val="0"/>
        <w:spacing w:after="0" w:line="240" w:lineRule="auto"/>
        <w:jc w:val="both"/>
        <w:rPr>
          <w:rFonts w:ascii="Tahoma" w:hAnsi="Tahoma" w:cs="Tahoma"/>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134.- </w:t>
      </w:r>
      <w:r w:rsidRPr="00BA2B39">
        <w:rPr>
          <w:rFonts w:ascii="Tahoma" w:hAnsi="Tahoma" w:cs="Tahoma"/>
          <w:sz w:val="20"/>
          <w:szCs w:val="20"/>
        </w:rPr>
        <w:t>La mujer que ejerza la prostitución como medio de vida, será inscrita en un registro especial que llevará el Ayuntamiento a través del Departamento Municipal de Salud o de la dependencia que disponga, y quedará sujeta al examen médico periódico que determinen las leyes, reglamentos o el Bando de Policía y Gobierno en Materia de Salud.</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135.- </w:t>
      </w:r>
      <w:r w:rsidRPr="00BA2B39">
        <w:rPr>
          <w:rFonts w:ascii="Tahoma" w:hAnsi="Tahoma" w:cs="Tahoma"/>
          <w:sz w:val="20"/>
          <w:szCs w:val="20"/>
        </w:rPr>
        <w:t xml:space="preserve">La persona que sea sorprendida en algún sitio público ingiriendo o inhalando estupefacientes o tomando bebidas alcohólicas, será detenido y sancionado por la Autoridad Municipal o en su caso, puesto a disposición de las autoridades estatal o federal según corresponda. </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136.- </w:t>
      </w:r>
      <w:r w:rsidRPr="00BA2B39">
        <w:rPr>
          <w:rFonts w:ascii="Tahoma" w:hAnsi="Tahoma" w:cs="Tahoma"/>
          <w:sz w:val="20"/>
          <w:szCs w:val="20"/>
        </w:rPr>
        <w:t>Toda persona que se dedique a la prostitución sin sujetarse a lo estipulado en este Bando y de la normatividad municipal en la materia, será previamente amonestada por la autoridad municipal para que se desista de ello. De persistir en su actitud, será detenida y remitida al juez calificador competente para que se le aplique la sanción correspondiente.</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137.- </w:t>
      </w:r>
      <w:r w:rsidRPr="00BA2B39">
        <w:rPr>
          <w:rFonts w:ascii="Tahoma" w:hAnsi="Tahoma" w:cs="Tahoma"/>
          <w:sz w:val="20"/>
          <w:szCs w:val="20"/>
        </w:rPr>
        <w:t>Como medida preventiva de los vicios que propician el daño físico y mental de la ciudadanía, el Ayuntamiento promoverá y canalizará la inquietud de los jóvenes del municipio para practicar el deporte en todas sus ramas y obtener un mejor desarrollo de los recursos humanos municipales.</w:t>
      </w:r>
    </w:p>
    <w:p w:rsidR="00483373" w:rsidRPr="00BA2B39" w:rsidRDefault="00483373" w:rsidP="003975F3">
      <w:pPr>
        <w:autoSpaceDE w:val="0"/>
        <w:autoSpaceDN w:val="0"/>
        <w:adjustRightInd w:val="0"/>
        <w:spacing w:line="240" w:lineRule="auto"/>
        <w:jc w:val="both"/>
        <w:rPr>
          <w:rFonts w:ascii="Tahoma" w:hAnsi="Tahoma" w:cs="Tahoma"/>
          <w:b/>
          <w:bCs/>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138.- </w:t>
      </w:r>
      <w:r w:rsidRPr="00BA2B39">
        <w:rPr>
          <w:rFonts w:ascii="Tahoma" w:hAnsi="Tahoma" w:cs="Tahoma"/>
          <w:sz w:val="20"/>
          <w:szCs w:val="20"/>
        </w:rPr>
        <w:t xml:space="preserve">El Ayuntamiento reglamentará esta actividad y el uso de los campos deportivos, para que la mayoría de la población tenga acceso a los mismos, mediante planes y programas elaborados con la participación de los habitantes. </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NOVENO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SEGURIDAD PÚBLICA Y PROTECCIÓN CIVIL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SEGURIDAD PÚBLICA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139.- </w:t>
      </w:r>
      <w:r w:rsidRPr="00BA2B39">
        <w:rPr>
          <w:rFonts w:ascii="Tahoma" w:hAnsi="Tahoma" w:cs="Tahoma"/>
          <w:color w:val="000000"/>
          <w:sz w:val="20"/>
          <w:szCs w:val="20"/>
        </w:rPr>
        <w:t>El Ayuntamiento, procurará los servicios de seguridad pública  y protección civil municipal, a través de las dependencias o estructuras administrativas, en los términos de la Ley Orgánica Municipal del Estado de Chiapas, reglamentos y demás disposiciones administrativas que al efecto formule.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 xml:space="preserve">La seguridad pública es una función a cargo de la Federación, el Distrito Federal, los Estados y los Municipios, que comprende la prevención de los delitos; la investigación y persecución para hacerla efectiva, así como la sanción de las infracciones administrativas, en los términos de la ley, en las respectivas competencias que esta Constitución señala. La actuación de las instituciones de seguridad pública se regirá por los principios de legalidad, objetividad, eficiencia, profesionalismo, honradez y respeto a los derechos humanos reconocidos en la Constitución. </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a las siguientes bases mínimas:</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a) La regulación de la selección, ingreso, formación, permanencia, evaluación, reconocimiento y certificación de los integrantes de las instituciones de seguridad pública. La operación y desarrollo de estas acciones será competencia de la Federación, el Distrito Federal, los Estados y los municipios en el ámbito de sus respectivas atribuciones.</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 xml:space="preserve">b) El establecimiento de las bases de datos </w:t>
      </w:r>
      <w:proofErr w:type="spellStart"/>
      <w:r w:rsidRPr="00BA2B39">
        <w:rPr>
          <w:rFonts w:ascii="Tahoma" w:hAnsi="Tahoma" w:cs="Tahoma"/>
          <w:sz w:val="20"/>
          <w:szCs w:val="20"/>
          <w:lang w:val="es-ES" w:eastAsia="es-ES"/>
        </w:rPr>
        <w:t>criminalísticos</w:t>
      </w:r>
      <w:proofErr w:type="spellEnd"/>
      <w:r w:rsidRPr="00BA2B39">
        <w:rPr>
          <w:rFonts w:ascii="Tahoma" w:hAnsi="Tahoma" w:cs="Tahoma"/>
          <w:sz w:val="20"/>
          <w:szCs w:val="20"/>
          <w:lang w:val="es-ES" w:eastAsia="es-ES"/>
        </w:rPr>
        <w:t xml:space="preserve"> y de personal para las instituciones de seguridad pública. Ninguna persona podrá ingresar a las instituciones de seguridad pública si no ha sido debidamente certificado y registrado en el sistema.</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c) La formulación de políticas públicas tendientes a prevenir la comisión de delitos.</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d) Se determinará la participación de la comunidad que coadyuvará, entre otros, en los procesos de evaluación de las políticas de prevención del delito así como de las instituciones de seguridad pública.</w:t>
      </w: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p>
    <w:p w:rsidR="00483373" w:rsidRPr="00BA2B39" w:rsidRDefault="00483373" w:rsidP="003975F3">
      <w:pPr>
        <w:autoSpaceDE w:val="0"/>
        <w:autoSpaceDN w:val="0"/>
        <w:adjustRightInd w:val="0"/>
        <w:spacing w:after="0" w:line="240" w:lineRule="auto"/>
        <w:jc w:val="both"/>
        <w:rPr>
          <w:rFonts w:ascii="Tahoma" w:hAnsi="Tahoma" w:cs="Tahoma"/>
          <w:sz w:val="20"/>
          <w:szCs w:val="20"/>
          <w:lang w:val="es-ES" w:eastAsia="es-ES"/>
        </w:rPr>
      </w:pPr>
      <w:r w:rsidRPr="00BA2B39">
        <w:rPr>
          <w:rFonts w:ascii="Tahoma" w:hAnsi="Tahoma" w:cs="Tahoma"/>
          <w:sz w:val="20"/>
          <w:szCs w:val="20"/>
          <w:lang w:val="es-ES" w:eastAsia="es-ES"/>
        </w:rPr>
        <w:t>e) Los fondos de ayuda federal para la seguridad pública, a nivel nacional serán aportados a las entidades federativas y municipios para ser destinados exclusivamente a estos fines.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sz w:val="20"/>
          <w:szCs w:val="20"/>
        </w:rPr>
        <w:t>El Presidente</w:t>
      </w:r>
      <w:r w:rsidRPr="00BA2B39">
        <w:rPr>
          <w:rFonts w:ascii="Tahoma" w:hAnsi="Tahoma" w:cs="Tahoma"/>
          <w:color w:val="000000"/>
          <w:sz w:val="20"/>
          <w:szCs w:val="20"/>
        </w:rPr>
        <w:t xml:space="preserve"> Municipal será quien tenga bajo su mando, la seguridad pública municipal, para la conservación del orden y la paz pública, con excepción de las facultades reservadas al Gobernador del Estado y al Ejecutivo Federal de conformidad con la Constitución Política de los Estados Unidos Mexicanos.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Consejo Municipal de Seguridad Pública, será el Órgano Colegiado, Interinstitucional de Coordinación Municipal, Estatal y Nacional, responsable de la Planeación y Supervisión del Sistema Municipal de Seguridad Pública, así como de la Colaboración y Participación Ciudadana, teniendo como principal finalidad salvaguardar la integridad, propiedad, derechos y garantías individuales de las personas, de conformidad con la Constitución Política de los Estados Unidos Mexicanos, Constitución Política del Estado de Chiapas, la Ley General del Sistema Nacional de Seguridad Pública, las políticas y lineamientos que emanen del Sistema Nacional de Seguridad Publica,  Ley Orgánica Municipal del Estado de Chiapas  y de la Ley del Sistema Estatal de Seguridad Pública y de los demás ordenamientos Jurídicos que emanen de estas.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Dirección de Seguridad Pública municipal, es la dependencia de la Administración Pública Municipal, encargada de garantizar y mantener la seguridad pública y el orden público necesario  a los habitantes del Municipio, en los términos de la Ley Orgánica Municipal del Estado de Chiapas, reglamentos y demás disposiciones administrativas que al efecto formule.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Dirección de Seguridad Pública municipal estará a cargo del Director, quien independientemente de las facultades y obligaciones establecidas en la Ley Orgánica Municipal del Estado de Chiapas,  Reglamentos y demás ordenamientos jurídicos de carácter Federal, Estatal, tendrá las siguientes facultades y obligaciones: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Organizar y operar los servicios de la Policía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II. Elaborar y presentar al Consejo Municipal de Seguridad Pública el Plan Estratégico de trabajo, así como los programas, planes y dispositivos de la Policía Municipal;</w:t>
      </w:r>
    </w:p>
    <w:p w:rsidR="00483373" w:rsidRPr="00BA2B39" w:rsidRDefault="00483373" w:rsidP="003975F3">
      <w:pPr>
        <w:pStyle w:val="Prrafodelista"/>
        <w:autoSpaceDE w:val="0"/>
        <w:autoSpaceDN w:val="0"/>
        <w:adjustRightInd w:val="0"/>
        <w:ind w:left="567" w:hanging="567"/>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III. Vigilar que el personal de la Policía Municipal, cumplan con los ordenamientos legales aplicables en la de ejecución de sus actividades relacionadas con la Seguridad y protección de los habitantes, la prevención de los delitos, y el mantenimiento del orden público;</w:t>
      </w:r>
    </w:p>
    <w:p w:rsidR="00483373" w:rsidRPr="00BA2B39" w:rsidRDefault="00483373" w:rsidP="003975F3">
      <w:pPr>
        <w:autoSpaceDE w:val="0"/>
        <w:autoSpaceDN w:val="0"/>
        <w:adjustRightInd w:val="0"/>
        <w:spacing w:after="0" w:line="240" w:lineRule="auto"/>
        <w:ind w:left="567" w:hanging="567"/>
        <w:jc w:val="both"/>
        <w:rPr>
          <w:rFonts w:ascii="Tahoma" w:hAnsi="Tahoma" w:cs="Tahoma"/>
          <w:color w:val="000000"/>
          <w:sz w:val="20"/>
          <w:szCs w:val="2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lastRenderedPageBreak/>
        <w:t xml:space="preserve">IV. Proporcionar el auxilio necesario a la sociedad, por medio de la Policía Municipal, en </w:t>
      </w:r>
      <w:proofErr w:type="spellStart"/>
      <w:r w:rsidRPr="00BA2B39">
        <w:rPr>
          <w:rFonts w:ascii="Tahoma" w:hAnsi="Tahoma" w:cs="Tahoma"/>
          <w:color w:val="000000"/>
        </w:rPr>
        <w:t>coadyuvancia</w:t>
      </w:r>
      <w:proofErr w:type="spellEnd"/>
      <w:r w:rsidRPr="00BA2B39">
        <w:rPr>
          <w:rFonts w:ascii="Tahoma" w:hAnsi="Tahoma" w:cs="Tahoma"/>
          <w:color w:val="000000"/>
        </w:rPr>
        <w:t xml:space="preserve"> con la Coordinación Municipal de Protección Civil en caso de siniestros y desastres naturales u ocasionados por el hombre;</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V. Coordinar y vigilar el buen funcionamiento de la institución de la Policía Municipal;</w:t>
      </w:r>
    </w:p>
    <w:p w:rsidR="00483373" w:rsidRPr="00BA2B39" w:rsidRDefault="00483373" w:rsidP="003975F3">
      <w:pPr>
        <w:pStyle w:val="Prrafodelista"/>
        <w:autoSpaceDE w:val="0"/>
        <w:autoSpaceDN w:val="0"/>
        <w:adjustRightInd w:val="0"/>
        <w:ind w:left="567" w:hanging="567"/>
        <w:jc w:val="both"/>
        <w:rPr>
          <w:rFonts w:ascii="Tahoma" w:hAnsi="Tahoma" w:cs="Tahoma"/>
          <w:color w:val="000000"/>
          <w:highlight w:val="yellow"/>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 xml:space="preserve">VI. Llevar la relación estadística  de conductas antisociales delitos, faltas administrativas, llamadas de emergencias, reportes de servicios prestados, etc., y realizar diagnósticos para que se pueda proponer operativos especiales para dar atención a esos puntos </w:t>
      </w:r>
      <w:proofErr w:type="spellStart"/>
      <w:r w:rsidRPr="00BA2B39">
        <w:rPr>
          <w:rFonts w:ascii="Tahoma" w:hAnsi="Tahoma" w:cs="Tahoma"/>
          <w:color w:val="000000"/>
        </w:rPr>
        <w:t>georreferenciados</w:t>
      </w:r>
      <w:proofErr w:type="spellEnd"/>
      <w:r w:rsidRPr="00BA2B39">
        <w:rPr>
          <w:rFonts w:ascii="Tahoma" w:hAnsi="Tahoma" w:cs="Tahoma"/>
          <w:color w:val="000000"/>
        </w:rPr>
        <w:t xml:space="preserve"> de la delincuencia, según se indique;</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 xml:space="preserve"> VII. Adoptar las medidas necesarias para prevenir la comisión de delitos y proteger la vida, la salud, los derechos de los habitantes, así como de sus propiedades;</w:t>
      </w:r>
    </w:p>
    <w:p w:rsidR="00483373" w:rsidRPr="00BA2B39" w:rsidRDefault="00483373" w:rsidP="003975F3">
      <w:pPr>
        <w:pStyle w:val="Prrafodelista"/>
        <w:autoSpaceDE w:val="0"/>
        <w:autoSpaceDN w:val="0"/>
        <w:adjustRightInd w:val="0"/>
        <w:ind w:left="567" w:hanging="567"/>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VIII.- Brindar el auxilio al Ministerio Público del Fuero Común y Federal en la conservación de evidencias, investigación, persecución de los delitos y en la aprehensión de los presuntos responsables mediante una solicitud fundada y motivada  por la autoridad competente;</w:t>
      </w:r>
    </w:p>
    <w:p w:rsidR="00483373" w:rsidRPr="00BA2B39" w:rsidRDefault="00483373" w:rsidP="003975F3">
      <w:pPr>
        <w:pStyle w:val="Prrafodelista"/>
        <w:autoSpaceDE w:val="0"/>
        <w:autoSpaceDN w:val="0"/>
        <w:adjustRightInd w:val="0"/>
        <w:ind w:left="0"/>
        <w:jc w:val="both"/>
        <w:rPr>
          <w:rFonts w:ascii="Tahoma" w:hAnsi="Tahoma" w:cs="Tahoma"/>
          <w:color w:val="000000"/>
          <w:highlight w:val="yellow"/>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 xml:space="preserve"> IX. Hacer del conocimiento  a las autoridades correspondientes, de forma inmediata, cuando se conozca la comisión de un delito;</w:t>
      </w:r>
    </w:p>
    <w:p w:rsidR="00483373" w:rsidRPr="00BA2B39" w:rsidRDefault="00483373" w:rsidP="003975F3">
      <w:pPr>
        <w:pStyle w:val="Prrafodelista"/>
        <w:autoSpaceDE w:val="0"/>
        <w:autoSpaceDN w:val="0"/>
        <w:adjustRightInd w:val="0"/>
        <w:ind w:left="709" w:hanging="709"/>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X. Definir los indicadores  básicos para determinar el número de personas y equipo necesario para la prestación de los servicios de Policía Municipal;</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XI.- Solicitar a la Secretaría Ejecutiva del Consejo Municipal de Seguridad Pública, la institución del Servicio Nacional de carrera de la Policía Preventiva, con sus 5 etapas y 12 Procedimientos, mediante los cuales se desarrolla la Carrera Policial desde el  Reclutamiento hasta su Separación y Retiro, de manera planificada y con sujeción a derecho.</w:t>
      </w:r>
    </w:p>
    <w:p w:rsidR="00483373" w:rsidRPr="00BA2B39" w:rsidRDefault="00483373" w:rsidP="003975F3">
      <w:pPr>
        <w:pStyle w:val="Prrafodelista"/>
        <w:autoSpaceDE w:val="0"/>
        <w:autoSpaceDN w:val="0"/>
        <w:adjustRightInd w:val="0"/>
        <w:ind w:left="709" w:hanging="709"/>
        <w:jc w:val="both"/>
        <w:rPr>
          <w:rFonts w:ascii="Tahoma" w:hAnsi="Tahoma" w:cs="Tahoma"/>
          <w:color w:val="000000"/>
          <w:highlight w:val="yellow"/>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Secretaría Ejecutiva del Consejo Municipal de Seguridad Pública establecerá y controlará el Centro de Profesionalización y Capacitación para el personal de la Corporación de la Policía Preventiva y deberá también:</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tabs>
          <w:tab w:val="left" w:pos="567"/>
        </w:tabs>
        <w:autoSpaceDE w:val="0"/>
        <w:autoSpaceDN w:val="0"/>
        <w:adjustRightInd w:val="0"/>
        <w:ind w:left="0"/>
        <w:jc w:val="both"/>
        <w:rPr>
          <w:rFonts w:ascii="Tahoma" w:hAnsi="Tahoma" w:cs="Tahoma"/>
          <w:color w:val="000000"/>
        </w:rPr>
      </w:pPr>
      <w:r w:rsidRPr="00BA2B39">
        <w:rPr>
          <w:rFonts w:ascii="Tahoma" w:hAnsi="Tahoma" w:cs="Tahoma"/>
          <w:color w:val="000000"/>
        </w:rPr>
        <w:t>I. Celebrar por conducto del Secretario Ejecutivo, los convenios con las dependencias Federales y Estatales afines, para la capacitación de los cuerpos de la Policía Municipal;</w:t>
      </w:r>
    </w:p>
    <w:p w:rsidR="00483373" w:rsidRPr="00BA2B39" w:rsidRDefault="00483373" w:rsidP="003975F3">
      <w:pPr>
        <w:pStyle w:val="Prrafodelista"/>
        <w:autoSpaceDE w:val="0"/>
        <w:autoSpaceDN w:val="0"/>
        <w:adjustRightInd w:val="0"/>
        <w:ind w:left="993" w:hanging="993"/>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II.  Aplicar las disposiciones, normas operativas, administrativas y disciplinarias a los elementos de la Policía Municipal, a fin de que sus actividades se apeguen a los principios de legalidad, eficiencia, profesionalismo y honradez;</w:t>
      </w:r>
    </w:p>
    <w:p w:rsidR="00483373" w:rsidRPr="00BA2B39" w:rsidRDefault="00483373" w:rsidP="003975F3">
      <w:pPr>
        <w:pStyle w:val="Prrafodelista"/>
        <w:autoSpaceDE w:val="0"/>
        <w:autoSpaceDN w:val="0"/>
        <w:adjustRightInd w:val="0"/>
        <w:ind w:left="0"/>
        <w:jc w:val="both"/>
        <w:rPr>
          <w:rFonts w:ascii="Tahoma" w:hAnsi="Tahoma" w:cs="Tahoma"/>
          <w:color w:val="000000"/>
          <w:highlight w:val="yellow"/>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III.  Diseñar y coordinar los planes y programas de los Consejo de Participación y colaboración ciudadana, para el cumplimiento de sus funciones institucionales y para enfrentar situaciones de emergencia;</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IV.  Formular y promover mecanismos de coordinación en materia de prevención y atención a desastres o siniestros naturales o causados por el hombre, con autoridades Federales, Estatales y Municipales, así como también con los sectores sociales y privados;</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V. Presidir el Consejo de Honor y Justicia;</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VI.   Recibir, atender y en su caso, canalizar las quejas y denuncias de los usuarios en relación con los servicios de la Policía Municipal;</w:t>
      </w:r>
    </w:p>
    <w:p w:rsidR="00483373" w:rsidRPr="00BA2B39" w:rsidRDefault="00483373" w:rsidP="003975F3">
      <w:pPr>
        <w:pStyle w:val="Prrafodelista"/>
        <w:autoSpaceDE w:val="0"/>
        <w:autoSpaceDN w:val="0"/>
        <w:adjustRightInd w:val="0"/>
        <w:ind w:left="0"/>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lastRenderedPageBreak/>
        <w:t>VII. Auxiliar a las autoridades federales, estatales y de otras dependencias municipales, cuando en el cumplimiento de sus atribuciones, lo requieran mediante oficio;</w:t>
      </w:r>
    </w:p>
    <w:p w:rsidR="00483373" w:rsidRPr="00BA2B39" w:rsidRDefault="00483373" w:rsidP="003975F3">
      <w:pPr>
        <w:pStyle w:val="Prrafodelista"/>
        <w:autoSpaceDE w:val="0"/>
        <w:autoSpaceDN w:val="0"/>
        <w:adjustRightInd w:val="0"/>
        <w:ind w:left="993" w:hanging="993"/>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VIII. Establecer mecanismos de coordinación con otros Cuerpos de Seguridad Pública, Policía Municipal, de Tránsito y Vialidad de carácter Federal, Estatal o de Municipios vecinos, para el mejor desempeño de sus funciones;</w:t>
      </w:r>
    </w:p>
    <w:p w:rsidR="00483373" w:rsidRPr="00BA2B39" w:rsidRDefault="00483373" w:rsidP="003975F3">
      <w:pPr>
        <w:autoSpaceDE w:val="0"/>
        <w:autoSpaceDN w:val="0"/>
        <w:adjustRightInd w:val="0"/>
        <w:spacing w:after="0" w:line="240" w:lineRule="auto"/>
        <w:ind w:left="993" w:hanging="993"/>
        <w:jc w:val="both"/>
        <w:rPr>
          <w:rFonts w:ascii="Tahoma" w:hAnsi="Tahoma" w:cs="Tahoma"/>
          <w:color w:val="000000"/>
          <w:sz w:val="20"/>
          <w:szCs w:val="2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IX.   Proponer al Presidente Municipal en el ámbito de su competencia proyectos de reformas y adiciones a los reglamentos municipales, de la Policía Municipal.</w:t>
      </w:r>
    </w:p>
    <w:p w:rsidR="00483373" w:rsidRPr="00BA2B39" w:rsidRDefault="00483373" w:rsidP="003975F3">
      <w:pPr>
        <w:pStyle w:val="Prrafodelista"/>
        <w:autoSpaceDE w:val="0"/>
        <w:autoSpaceDN w:val="0"/>
        <w:adjustRightInd w:val="0"/>
        <w:ind w:left="993" w:hanging="993"/>
        <w:jc w:val="both"/>
        <w:rPr>
          <w:rFonts w:ascii="Tahoma" w:hAnsi="Tahoma" w:cs="Tahoma"/>
          <w:color w:val="00000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color w:val="000000"/>
        </w:rPr>
        <w:t>X. Cumplir con las demás disposiciones legales y reglamentarias aplicables, así como las que le asigne el Presidente Municipal  y las específicas que le confiera el Ayuntamiento.</w:t>
      </w:r>
    </w:p>
    <w:p w:rsidR="00483373" w:rsidRPr="00BA2B39" w:rsidRDefault="00483373" w:rsidP="00962243">
      <w:pPr>
        <w:spacing w:after="0" w:line="240" w:lineRule="auto"/>
        <w:rPr>
          <w:rFonts w:ascii="Tahoma" w:hAnsi="Tahoma" w:cs="Tahoma"/>
          <w:b/>
          <w:bCs/>
          <w:sz w:val="20"/>
          <w:szCs w:val="20"/>
        </w:rPr>
      </w:pPr>
    </w:p>
    <w:p w:rsidR="00483373" w:rsidRPr="00BA2B39" w:rsidRDefault="00483373" w:rsidP="003975F3">
      <w:pPr>
        <w:spacing w:after="0" w:line="240" w:lineRule="auto"/>
        <w:jc w:val="center"/>
        <w:rPr>
          <w:rFonts w:ascii="Tahoma" w:hAnsi="Tahoma" w:cs="Tahoma"/>
          <w:b/>
          <w:bCs/>
          <w:sz w:val="20"/>
          <w:szCs w:val="20"/>
        </w:rPr>
      </w:pPr>
      <w:r w:rsidRPr="00BA2B39">
        <w:rPr>
          <w:rFonts w:ascii="Tahoma" w:hAnsi="Tahoma" w:cs="Tahoma"/>
          <w:b/>
          <w:bCs/>
          <w:sz w:val="20"/>
          <w:szCs w:val="20"/>
        </w:rPr>
        <w:t>CAPITULO II</w:t>
      </w:r>
    </w:p>
    <w:p w:rsidR="00483373" w:rsidRPr="00BA2B39" w:rsidRDefault="00483373" w:rsidP="003975F3">
      <w:pPr>
        <w:spacing w:after="0" w:line="240" w:lineRule="auto"/>
        <w:jc w:val="center"/>
        <w:rPr>
          <w:rFonts w:ascii="Tahoma" w:hAnsi="Tahoma" w:cs="Tahoma"/>
          <w:b/>
          <w:bCs/>
          <w:sz w:val="20"/>
          <w:szCs w:val="20"/>
        </w:rPr>
      </w:pPr>
      <w:r w:rsidRPr="00BA2B39">
        <w:rPr>
          <w:rFonts w:ascii="Tahoma" w:hAnsi="Tahoma" w:cs="Tahoma"/>
          <w:b/>
          <w:bCs/>
          <w:sz w:val="20"/>
          <w:szCs w:val="20"/>
        </w:rPr>
        <w:t>DEL ALCOHOLÍMETRO</w:t>
      </w:r>
    </w:p>
    <w:p w:rsidR="00483373" w:rsidRPr="00BA2B39" w:rsidRDefault="00483373" w:rsidP="003975F3">
      <w:pPr>
        <w:spacing w:after="0" w:line="240" w:lineRule="auto"/>
        <w:jc w:val="center"/>
        <w:rPr>
          <w:rFonts w:ascii="Tahoma" w:hAnsi="Tahoma" w:cs="Tahoma"/>
          <w:b/>
          <w:bCs/>
          <w:sz w:val="20"/>
          <w:szCs w:val="20"/>
        </w:rPr>
      </w:pPr>
      <w:r w:rsidRPr="00BA2B39">
        <w:rPr>
          <w:rFonts w:ascii="Tahoma" w:hAnsi="Tahoma" w:cs="Tahoma"/>
          <w:b/>
          <w:bCs/>
          <w:sz w:val="20"/>
          <w:szCs w:val="20"/>
        </w:rPr>
        <w:t>DE SU IMPLEMENTACIÓN</w:t>
      </w:r>
    </w:p>
    <w:p w:rsidR="00483373" w:rsidRPr="00BA2B39" w:rsidRDefault="00483373" w:rsidP="003975F3">
      <w:pPr>
        <w:spacing w:after="0" w:line="240" w:lineRule="auto"/>
        <w:jc w:val="center"/>
        <w:rPr>
          <w:rFonts w:ascii="Tahoma" w:hAnsi="Tahoma" w:cs="Tahoma"/>
          <w:b/>
          <w:bCs/>
          <w:sz w:val="20"/>
          <w:szCs w:val="20"/>
        </w:rPr>
      </w:pPr>
    </w:p>
    <w:p w:rsidR="00483373" w:rsidRPr="00BA2B39" w:rsidRDefault="00483373" w:rsidP="003975F3">
      <w:pPr>
        <w:spacing w:line="240" w:lineRule="auto"/>
        <w:jc w:val="both"/>
        <w:rPr>
          <w:rFonts w:ascii="Tahoma" w:hAnsi="Tahoma" w:cs="Tahoma"/>
          <w:sz w:val="20"/>
          <w:szCs w:val="20"/>
        </w:rPr>
      </w:pPr>
      <w:r w:rsidRPr="00BA2B39">
        <w:rPr>
          <w:rFonts w:ascii="Tahoma" w:hAnsi="Tahoma" w:cs="Tahoma"/>
          <w:b/>
          <w:bCs/>
          <w:sz w:val="20"/>
          <w:szCs w:val="20"/>
        </w:rPr>
        <w:t>Artículo 140.-</w:t>
      </w:r>
      <w:r w:rsidRPr="00BA2B39">
        <w:rPr>
          <w:rFonts w:ascii="Tahoma" w:hAnsi="Tahoma" w:cs="Tahoma"/>
          <w:sz w:val="20"/>
          <w:szCs w:val="20"/>
        </w:rPr>
        <w:t xml:space="preserve"> El Programa se implementara de manera permanente en el Municipio y se intensificará los días inhábiles y festivos, en ambos casos se pondrá en marcha  en horarios vespertino y/o  nocturno.</w:t>
      </w:r>
    </w:p>
    <w:p w:rsidR="00483373" w:rsidRPr="00BA2B39" w:rsidRDefault="00483373" w:rsidP="003975F3">
      <w:pPr>
        <w:spacing w:line="240" w:lineRule="auto"/>
        <w:jc w:val="both"/>
        <w:rPr>
          <w:rFonts w:ascii="Tahoma" w:hAnsi="Tahoma" w:cs="Tahoma"/>
          <w:sz w:val="20"/>
          <w:szCs w:val="20"/>
        </w:rPr>
      </w:pPr>
      <w:r w:rsidRPr="00BA2B39">
        <w:rPr>
          <w:rFonts w:ascii="Tahoma" w:hAnsi="Tahoma" w:cs="Tahoma"/>
          <w:sz w:val="20"/>
          <w:szCs w:val="20"/>
        </w:rPr>
        <w:t>Las líneas de acción del programa son:</w:t>
      </w:r>
    </w:p>
    <w:p w:rsidR="00483373" w:rsidRPr="00BA2B39" w:rsidRDefault="00483373" w:rsidP="003975F3">
      <w:pPr>
        <w:numPr>
          <w:ilvl w:val="0"/>
          <w:numId w:val="18"/>
        </w:numPr>
        <w:spacing w:after="0" w:line="240" w:lineRule="auto"/>
        <w:jc w:val="both"/>
        <w:rPr>
          <w:rFonts w:ascii="Tahoma" w:hAnsi="Tahoma" w:cs="Tahoma"/>
          <w:sz w:val="20"/>
          <w:szCs w:val="20"/>
        </w:rPr>
      </w:pPr>
      <w:r w:rsidRPr="00BA2B39">
        <w:rPr>
          <w:rFonts w:ascii="Tahoma" w:hAnsi="Tahoma" w:cs="Tahoma"/>
          <w:sz w:val="20"/>
          <w:szCs w:val="20"/>
        </w:rPr>
        <w:t xml:space="preserve">Realizar operativos de revisión en las distintas vialidades públicas, eligiendo al azar conductores de vehículos automotores, sometiéndolos a pruebas para medir la ingesta de alcohol en el aíre espirado. </w:t>
      </w:r>
    </w:p>
    <w:p w:rsidR="00483373" w:rsidRPr="00BA2B39" w:rsidRDefault="00483373" w:rsidP="003975F3">
      <w:pPr>
        <w:spacing w:after="0" w:line="240" w:lineRule="auto"/>
        <w:ind w:left="720"/>
        <w:jc w:val="both"/>
        <w:rPr>
          <w:rFonts w:ascii="Tahoma" w:hAnsi="Tahoma" w:cs="Tahoma"/>
          <w:sz w:val="20"/>
          <w:szCs w:val="20"/>
        </w:rPr>
      </w:pPr>
    </w:p>
    <w:p w:rsidR="00483373" w:rsidRPr="00BA2B39" w:rsidRDefault="00483373" w:rsidP="003975F3">
      <w:pPr>
        <w:numPr>
          <w:ilvl w:val="0"/>
          <w:numId w:val="18"/>
        </w:numPr>
        <w:spacing w:after="0" w:line="240" w:lineRule="auto"/>
        <w:jc w:val="both"/>
        <w:rPr>
          <w:rFonts w:ascii="Tahoma" w:hAnsi="Tahoma" w:cs="Tahoma"/>
          <w:sz w:val="20"/>
          <w:szCs w:val="20"/>
        </w:rPr>
      </w:pPr>
      <w:r w:rsidRPr="00BA2B39">
        <w:rPr>
          <w:rFonts w:ascii="Tahoma" w:hAnsi="Tahoma" w:cs="Tahoma"/>
          <w:sz w:val="20"/>
          <w:szCs w:val="20"/>
        </w:rPr>
        <w:t>Los operativos estarán colocados en los accesos principales de las Ciudades, a las afueras de los establecimientos que expendan bebidas alcohólicas y en las vialidades que registren mayor incidencia de accidentes automovilísticos.</w:t>
      </w:r>
    </w:p>
    <w:p w:rsidR="00483373" w:rsidRPr="00BA2B39" w:rsidRDefault="00483373" w:rsidP="003975F3">
      <w:pPr>
        <w:spacing w:after="0" w:line="240" w:lineRule="auto"/>
        <w:jc w:val="both"/>
        <w:rPr>
          <w:rFonts w:ascii="Tahoma" w:hAnsi="Tahoma" w:cs="Tahoma"/>
          <w:sz w:val="20"/>
          <w:szCs w:val="20"/>
        </w:rPr>
      </w:pPr>
    </w:p>
    <w:p w:rsidR="00483373" w:rsidRPr="00BA2B39" w:rsidRDefault="00483373" w:rsidP="003975F3">
      <w:pPr>
        <w:numPr>
          <w:ilvl w:val="0"/>
          <w:numId w:val="18"/>
        </w:numPr>
        <w:spacing w:after="0" w:line="240" w:lineRule="auto"/>
        <w:jc w:val="both"/>
        <w:rPr>
          <w:rFonts w:ascii="Tahoma" w:hAnsi="Tahoma" w:cs="Tahoma"/>
          <w:sz w:val="20"/>
          <w:szCs w:val="20"/>
        </w:rPr>
      </w:pPr>
      <w:r w:rsidRPr="00BA2B39">
        <w:rPr>
          <w:rFonts w:ascii="Tahoma" w:hAnsi="Tahoma" w:cs="Tahoma"/>
          <w:sz w:val="20"/>
          <w:szCs w:val="20"/>
        </w:rPr>
        <w:t>Se aplicará a conductores particulares, del servicio público concesionado y a los elementos operativos de las instituciones de seguridad pública, siendo evaluados mediante visitas aleatorias a las distintas unidades policiales.</w:t>
      </w:r>
    </w:p>
    <w:p w:rsidR="00483373" w:rsidRPr="00BA2B39" w:rsidRDefault="00483373" w:rsidP="003975F3">
      <w:pPr>
        <w:spacing w:after="0" w:line="240" w:lineRule="auto"/>
        <w:jc w:val="both"/>
        <w:rPr>
          <w:rFonts w:ascii="Tahoma" w:hAnsi="Tahoma" w:cs="Tahoma"/>
          <w:sz w:val="20"/>
          <w:szCs w:val="20"/>
        </w:rPr>
      </w:pPr>
    </w:p>
    <w:p w:rsidR="00483373" w:rsidRPr="00BA2B39" w:rsidRDefault="00483373" w:rsidP="003975F3">
      <w:pPr>
        <w:numPr>
          <w:ilvl w:val="0"/>
          <w:numId w:val="18"/>
        </w:numPr>
        <w:spacing w:after="0" w:line="240" w:lineRule="auto"/>
        <w:jc w:val="both"/>
        <w:rPr>
          <w:rFonts w:ascii="Tahoma" w:hAnsi="Tahoma" w:cs="Tahoma"/>
          <w:sz w:val="20"/>
          <w:szCs w:val="20"/>
        </w:rPr>
      </w:pPr>
      <w:r w:rsidRPr="00BA2B39">
        <w:rPr>
          <w:rFonts w:ascii="Tahoma" w:hAnsi="Tahoma" w:cs="Tahoma"/>
          <w:sz w:val="20"/>
          <w:szCs w:val="20"/>
        </w:rPr>
        <w:t>El programa se llevara cabo de manera permanente, aleatoria y rotativa, bajo estrictas medidas de confidencialidad, con el propósito de resguardar el factor sorpresa para cumplir su objetivo.</w:t>
      </w:r>
    </w:p>
    <w:p w:rsidR="00483373" w:rsidRPr="00BA2B39" w:rsidRDefault="00483373" w:rsidP="003975F3">
      <w:pPr>
        <w:spacing w:line="240" w:lineRule="auto"/>
        <w:jc w:val="both"/>
        <w:rPr>
          <w:rFonts w:ascii="Tahoma" w:hAnsi="Tahoma" w:cs="Tahoma"/>
          <w:sz w:val="20"/>
          <w:szCs w:val="20"/>
        </w:rPr>
      </w:pPr>
    </w:p>
    <w:p w:rsidR="00483373" w:rsidRPr="00BA2B39" w:rsidRDefault="00483373" w:rsidP="003975F3">
      <w:pPr>
        <w:spacing w:line="240" w:lineRule="auto"/>
        <w:jc w:val="both"/>
        <w:rPr>
          <w:rFonts w:ascii="Tahoma" w:hAnsi="Tahoma" w:cs="Tahoma"/>
          <w:sz w:val="20"/>
          <w:szCs w:val="20"/>
        </w:rPr>
      </w:pPr>
      <w:r w:rsidRPr="00BA2B39">
        <w:rPr>
          <w:rFonts w:ascii="Tahoma" w:hAnsi="Tahoma" w:cs="Tahoma"/>
          <w:sz w:val="20"/>
          <w:szCs w:val="20"/>
        </w:rPr>
        <w:t>Para la implementación y ejecución del Programa Alcoholímetro Preventivo, son autoridades competentes:</w:t>
      </w:r>
    </w:p>
    <w:p w:rsidR="00483373" w:rsidRPr="00BA2B39" w:rsidRDefault="00483373" w:rsidP="003975F3">
      <w:pPr>
        <w:numPr>
          <w:ilvl w:val="0"/>
          <w:numId w:val="19"/>
        </w:numPr>
        <w:spacing w:after="0" w:line="240" w:lineRule="auto"/>
        <w:jc w:val="both"/>
        <w:rPr>
          <w:rFonts w:ascii="Tahoma" w:hAnsi="Tahoma" w:cs="Tahoma"/>
          <w:sz w:val="20"/>
          <w:szCs w:val="20"/>
        </w:rPr>
      </w:pPr>
      <w:r w:rsidRPr="00BA2B39">
        <w:rPr>
          <w:rFonts w:ascii="Tahoma" w:hAnsi="Tahoma" w:cs="Tahoma"/>
          <w:sz w:val="20"/>
          <w:szCs w:val="20"/>
        </w:rPr>
        <w:t>La Secretaría de Salud del Estado;</w:t>
      </w:r>
    </w:p>
    <w:p w:rsidR="00483373" w:rsidRPr="00BA2B39" w:rsidRDefault="00483373" w:rsidP="003975F3">
      <w:pPr>
        <w:numPr>
          <w:ilvl w:val="0"/>
          <w:numId w:val="19"/>
        </w:numPr>
        <w:spacing w:after="0" w:line="240" w:lineRule="auto"/>
        <w:jc w:val="both"/>
        <w:rPr>
          <w:rFonts w:ascii="Tahoma" w:hAnsi="Tahoma" w:cs="Tahoma"/>
          <w:sz w:val="20"/>
          <w:szCs w:val="20"/>
        </w:rPr>
      </w:pPr>
      <w:r w:rsidRPr="00BA2B39">
        <w:rPr>
          <w:rFonts w:ascii="Tahoma" w:hAnsi="Tahoma" w:cs="Tahoma"/>
          <w:sz w:val="20"/>
          <w:szCs w:val="20"/>
        </w:rPr>
        <w:t>La Procuraduría General de Justicia del Estado;</w:t>
      </w:r>
    </w:p>
    <w:p w:rsidR="00483373" w:rsidRPr="00BA2B39" w:rsidRDefault="00483373" w:rsidP="003975F3">
      <w:pPr>
        <w:numPr>
          <w:ilvl w:val="0"/>
          <w:numId w:val="19"/>
        </w:numPr>
        <w:spacing w:after="0" w:line="240" w:lineRule="auto"/>
        <w:jc w:val="both"/>
        <w:rPr>
          <w:rFonts w:ascii="Tahoma" w:hAnsi="Tahoma" w:cs="Tahoma"/>
          <w:sz w:val="20"/>
          <w:szCs w:val="20"/>
        </w:rPr>
      </w:pPr>
      <w:r w:rsidRPr="00BA2B39">
        <w:rPr>
          <w:rFonts w:ascii="Tahoma" w:hAnsi="Tahoma" w:cs="Tahoma"/>
          <w:sz w:val="20"/>
          <w:szCs w:val="20"/>
        </w:rPr>
        <w:t>La Secretaría de Seguridad y Protección Ciudadana, a través de la Dirección de Tránsito del Estado;</w:t>
      </w:r>
    </w:p>
    <w:p w:rsidR="00483373" w:rsidRPr="00BA2B39" w:rsidRDefault="00483373" w:rsidP="003975F3">
      <w:pPr>
        <w:numPr>
          <w:ilvl w:val="0"/>
          <w:numId w:val="19"/>
        </w:numPr>
        <w:spacing w:after="0" w:line="240" w:lineRule="auto"/>
        <w:jc w:val="both"/>
        <w:rPr>
          <w:rFonts w:ascii="Tahoma" w:hAnsi="Tahoma" w:cs="Tahoma"/>
          <w:sz w:val="20"/>
          <w:szCs w:val="20"/>
        </w:rPr>
      </w:pPr>
      <w:r w:rsidRPr="00BA2B39">
        <w:rPr>
          <w:rFonts w:ascii="Tahoma" w:hAnsi="Tahoma" w:cs="Tahoma"/>
          <w:sz w:val="20"/>
          <w:szCs w:val="20"/>
        </w:rPr>
        <w:t>Dirección policía municipal.</w:t>
      </w:r>
    </w:p>
    <w:p w:rsidR="00483373" w:rsidRPr="00BA2B39" w:rsidRDefault="00483373" w:rsidP="003975F3">
      <w:pPr>
        <w:spacing w:line="240" w:lineRule="auto"/>
        <w:jc w:val="both"/>
        <w:rPr>
          <w:rFonts w:ascii="Tahoma" w:hAnsi="Tahoma" w:cs="Tahoma"/>
          <w:sz w:val="20"/>
          <w:szCs w:val="20"/>
          <w:highlight w:val="yellow"/>
        </w:rPr>
      </w:pPr>
    </w:p>
    <w:p w:rsidR="00483373" w:rsidRPr="00BA2B39" w:rsidRDefault="00483373" w:rsidP="00962243">
      <w:pPr>
        <w:spacing w:line="240" w:lineRule="auto"/>
        <w:jc w:val="both"/>
        <w:rPr>
          <w:rFonts w:ascii="Tahoma" w:hAnsi="Tahoma" w:cs="Tahoma"/>
          <w:sz w:val="20"/>
          <w:szCs w:val="20"/>
        </w:rPr>
      </w:pPr>
      <w:r w:rsidRPr="00BA2B39">
        <w:rPr>
          <w:rFonts w:ascii="Tahoma" w:hAnsi="Tahoma" w:cs="Tahoma"/>
          <w:sz w:val="20"/>
          <w:szCs w:val="20"/>
        </w:rPr>
        <w:t>Las sanciones se harán en pego a lo  dispuesto en el numeral  en el artículo 385 del Código Penal para el Estado de Chiapas y demás ordenamientos en materia de transporte y vialidad.</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VIALIDAD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141.- </w:t>
      </w:r>
      <w:r w:rsidRPr="00BA2B39">
        <w:rPr>
          <w:rFonts w:ascii="Tahoma" w:hAnsi="Tahoma" w:cs="Tahoma"/>
          <w:color w:val="000000"/>
          <w:sz w:val="20"/>
          <w:szCs w:val="20"/>
        </w:rPr>
        <w:t>El Ayuntamiento expedirá el reglamento de tránsito y vialidad municipal correspondiente, dentro del cual deberá señalarse la dependencia u órgano administrativo, que estará facultado para vigilar la circulación de vehículos, peatones y conductores dentro de la jurisdicción del municipio o en su caso, se regirá por lo dispuesto en la normatividad estatal aplicable en la materia.</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PROTECCIÓN CIVIL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142.- </w:t>
      </w:r>
      <w:r w:rsidRPr="00BA2B39">
        <w:rPr>
          <w:rFonts w:ascii="Tahoma" w:hAnsi="Tahoma" w:cs="Tahoma"/>
          <w:color w:val="000000"/>
          <w:sz w:val="20"/>
          <w:szCs w:val="20"/>
        </w:rPr>
        <w:t>Es responsabilidad de la autoridad municipal a través del sistema municipal de Protección Civil, brindar seguridad a los habitantes del municipio, garantizando la integridad, la salud y el patrimonio de sus habitantes, en la prevención y atención de desastres en el territorio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 obligación de los habitantes del municipio colaborar en las tareas de protección civil ante situaciones de desastre o emergencia.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la obligación de denunciar ante cualquiera de las autoridades competentes en materia de protección civil todo hecho, acto u omisión que cause o pueda causar situaciones de riesgo, emergencia o desastre.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143.- </w:t>
      </w:r>
      <w:r w:rsidRPr="00BA2B39">
        <w:rPr>
          <w:rFonts w:ascii="Tahoma" w:hAnsi="Tahoma" w:cs="Tahoma"/>
          <w:color w:val="000000"/>
          <w:sz w:val="20"/>
          <w:szCs w:val="20"/>
        </w:rPr>
        <w:t>En caso de siniestro o desastre, el Ayuntamiento dictará las normas y ejecutará las tareas de prevención y auxilio necesarios, para procurar la seguridad de la población y de los bienes, en coordinación con los consejos de participación ciudadana para la protección civil; así como de las autoridades o instancias federales y estatales.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144.- </w:t>
      </w:r>
      <w:r w:rsidRPr="00BA2B39">
        <w:rPr>
          <w:rFonts w:ascii="Tahoma" w:hAnsi="Tahoma" w:cs="Tahoma"/>
          <w:color w:val="000000"/>
          <w:sz w:val="20"/>
          <w:szCs w:val="20"/>
        </w:rPr>
        <w:t>En la prevención de siniestros y con motivo de ellos, el Ayuntamiento debe cooperar con el cuerpo de bomberos, cruz roja, organizaciones de rescate y demás instituciones de auxilio y servicio social cuando se le sea requerido.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145.- </w:t>
      </w:r>
      <w:r w:rsidRPr="00BA2B39">
        <w:rPr>
          <w:rFonts w:ascii="Tahoma" w:hAnsi="Tahoma" w:cs="Tahoma"/>
          <w:color w:val="000000"/>
          <w:sz w:val="20"/>
          <w:szCs w:val="20"/>
        </w:rPr>
        <w:t>El Ayuntamiento expedirá el reglamento de protección civil municipal, en concordancia con las disposiciones Federales y Estatales en la materia y con base en el sistema nacional de protección civil.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146</w:t>
      </w:r>
      <w:r w:rsidRPr="00BA2B39">
        <w:rPr>
          <w:rFonts w:ascii="Tahoma" w:hAnsi="Tahoma" w:cs="Tahoma"/>
          <w:color w:val="000000"/>
          <w:sz w:val="20"/>
          <w:szCs w:val="20"/>
        </w:rPr>
        <w:t>.- El Ayuntamiento a través de la Coordinación de Protección Civil Municipal convocará para instalar el Consejo Municipal de Protección Civil de Rayón, Chiapas.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147</w:t>
      </w:r>
      <w:r w:rsidRPr="00BA2B39">
        <w:rPr>
          <w:rFonts w:ascii="Tahoma" w:hAnsi="Tahoma" w:cs="Tahoma"/>
          <w:color w:val="000000"/>
          <w:sz w:val="20"/>
          <w:szCs w:val="20"/>
        </w:rPr>
        <w:t>.- El Sistema Municipal de Seguridad Pública de Protección de Rayón, estará integrado por: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3"/>
        </w:numPr>
        <w:autoSpaceDE w:val="0"/>
        <w:autoSpaceDN w:val="0"/>
        <w:adjustRightInd w:val="0"/>
        <w:ind w:left="851" w:hanging="709"/>
        <w:jc w:val="both"/>
        <w:rPr>
          <w:rFonts w:ascii="Tahoma" w:hAnsi="Tahoma" w:cs="Tahoma"/>
          <w:color w:val="000000"/>
        </w:rPr>
      </w:pPr>
      <w:r w:rsidRPr="00BA2B39">
        <w:rPr>
          <w:rFonts w:ascii="Tahoma" w:hAnsi="Tahoma" w:cs="Tahoma"/>
          <w:color w:val="000000"/>
        </w:rPr>
        <w:t>El Consejo Municipal de Seguridad Pública;</w:t>
      </w:r>
    </w:p>
    <w:p w:rsidR="00483373" w:rsidRPr="00BA2B39" w:rsidRDefault="00483373" w:rsidP="003975F3">
      <w:pPr>
        <w:pStyle w:val="Prrafodelista"/>
        <w:autoSpaceDE w:val="0"/>
        <w:autoSpaceDN w:val="0"/>
        <w:adjustRightInd w:val="0"/>
        <w:ind w:left="851" w:hanging="709"/>
        <w:jc w:val="both"/>
        <w:rPr>
          <w:rFonts w:ascii="Tahoma" w:hAnsi="Tahoma" w:cs="Tahoma"/>
          <w:color w:val="000000"/>
        </w:rPr>
      </w:pPr>
    </w:p>
    <w:p w:rsidR="00483373" w:rsidRPr="00BA2B39" w:rsidRDefault="00483373" w:rsidP="003975F3">
      <w:pPr>
        <w:pStyle w:val="Prrafodelista"/>
        <w:numPr>
          <w:ilvl w:val="0"/>
          <w:numId w:val="13"/>
        </w:numPr>
        <w:autoSpaceDE w:val="0"/>
        <w:autoSpaceDN w:val="0"/>
        <w:adjustRightInd w:val="0"/>
        <w:ind w:left="851" w:hanging="709"/>
        <w:jc w:val="both"/>
        <w:rPr>
          <w:rFonts w:ascii="Tahoma" w:hAnsi="Tahoma" w:cs="Tahoma"/>
          <w:color w:val="000000"/>
        </w:rPr>
      </w:pPr>
      <w:r w:rsidRPr="00BA2B39">
        <w:rPr>
          <w:rFonts w:ascii="Tahoma" w:hAnsi="Tahoma" w:cs="Tahoma"/>
          <w:color w:val="000000"/>
        </w:rPr>
        <w:t>La Coordinación Municipal de Protección Civil;</w:t>
      </w:r>
    </w:p>
    <w:p w:rsidR="00483373" w:rsidRPr="00BA2B39" w:rsidRDefault="00483373" w:rsidP="003975F3">
      <w:pPr>
        <w:pStyle w:val="Prrafodelista"/>
        <w:autoSpaceDE w:val="0"/>
        <w:autoSpaceDN w:val="0"/>
        <w:adjustRightInd w:val="0"/>
        <w:ind w:left="851" w:hanging="709"/>
        <w:jc w:val="both"/>
        <w:rPr>
          <w:rFonts w:ascii="Tahoma" w:hAnsi="Tahoma" w:cs="Tahoma"/>
          <w:color w:val="000000"/>
        </w:rPr>
      </w:pPr>
    </w:p>
    <w:p w:rsidR="00483373" w:rsidRPr="00BA2B39" w:rsidRDefault="00483373" w:rsidP="003975F3">
      <w:pPr>
        <w:pStyle w:val="Prrafodelista"/>
        <w:numPr>
          <w:ilvl w:val="0"/>
          <w:numId w:val="13"/>
        </w:numPr>
        <w:autoSpaceDE w:val="0"/>
        <w:autoSpaceDN w:val="0"/>
        <w:adjustRightInd w:val="0"/>
        <w:ind w:left="851" w:hanging="709"/>
        <w:jc w:val="both"/>
        <w:rPr>
          <w:rFonts w:ascii="Tahoma" w:hAnsi="Tahoma" w:cs="Tahoma"/>
          <w:color w:val="000000"/>
        </w:rPr>
      </w:pPr>
      <w:r w:rsidRPr="00BA2B39">
        <w:rPr>
          <w:rFonts w:ascii="Tahoma" w:hAnsi="Tahoma" w:cs="Tahoma"/>
          <w:color w:val="000000"/>
        </w:rPr>
        <w:t>Los Comités Operativos Especializados; y</w:t>
      </w:r>
    </w:p>
    <w:p w:rsidR="00483373" w:rsidRPr="00BA2B39" w:rsidRDefault="00483373" w:rsidP="003975F3">
      <w:pPr>
        <w:pStyle w:val="Prrafodelista"/>
        <w:autoSpaceDE w:val="0"/>
        <w:autoSpaceDN w:val="0"/>
        <w:adjustRightInd w:val="0"/>
        <w:ind w:left="851" w:hanging="709"/>
        <w:jc w:val="both"/>
        <w:rPr>
          <w:rFonts w:ascii="Tahoma" w:hAnsi="Tahoma" w:cs="Tahoma"/>
          <w:color w:val="000000"/>
        </w:rPr>
      </w:pPr>
    </w:p>
    <w:p w:rsidR="00483373" w:rsidRPr="00BA2B39" w:rsidRDefault="00483373" w:rsidP="003975F3">
      <w:pPr>
        <w:pStyle w:val="Prrafodelista"/>
        <w:numPr>
          <w:ilvl w:val="0"/>
          <w:numId w:val="13"/>
        </w:numPr>
        <w:autoSpaceDE w:val="0"/>
        <w:autoSpaceDN w:val="0"/>
        <w:adjustRightInd w:val="0"/>
        <w:ind w:left="851" w:hanging="709"/>
        <w:jc w:val="both"/>
        <w:rPr>
          <w:rFonts w:ascii="Tahoma" w:hAnsi="Tahoma" w:cs="Tahoma"/>
          <w:color w:val="000000"/>
        </w:rPr>
      </w:pPr>
      <w:r w:rsidRPr="00BA2B39">
        <w:rPr>
          <w:rFonts w:ascii="Tahoma" w:hAnsi="Tahoma" w:cs="Tahoma"/>
          <w:color w:val="000000"/>
        </w:rPr>
        <w:t>Los Grupos Voluntarios.</w:t>
      </w:r>
    </w:p>
    <w:p w:rsidR="00483373" w:rsidRPr="00BA2B39" w:rsidRDefault="00483373" w:rsidP="003975F3">
      <w:pPr>
        <w:pStyle w:val="Prrafodelista"/>
        <w:ind w:left="851" w:hanging="709"/>
        <w:rPr>
          <w:rFonts w:ascii="Tahoma" w:hAnsi="Tahoma" w:cs="Tahoma"/>
          <w:color w:val="000000"/>
        </w:rPr>
      </w:pP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148</w:t>
      </w:r>
      <w:r w:rsidRPr="00BA2B39">
        <w:rPr>
          <w:rFonts w:ascii="Tahoma" w:hAnsi="Tahoma" w:cs="Tahoma"/>
          <w:color w:val="000000"/>
          <w:sz w:val="20"/>
          <w:szCs w:val="20"/>
        </w:rPr>
        <w:t>.- Corresponde a la Coordinación de Protección Civil atender los  siguientes asuntos: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4"/>
        </w:numPr>
        <w:tabs>
          <w:tab w:val="left" w:pos="426"/>
        </w:tabs>
        <w:autoSpaceDE w:val="0"/>
        <w:autoSpaceDN w:val="0"/>
        <w:adjustRightInd w:val="0"/>
        <w:ind w:left="426" w:hanging="426"/>
        <w:jc w:val="both"/>
        <w:rPr>
          <w:rFonts w:ascii="Tahoma" w:hAnsi="Tahoma" w:cs="Tahoma"/>
          <w:color w:val="000000"/>
        </w:rPr>
      </w:pPr>
      <w:r w:rsidRPr="00BA2B39">
        <w:rPr>
          <w:rFonts w:ascii="Tahoma" w:hAnsi="Tahoma" w:cs="Tahoma"/>
          <w:color w:val="000000"/>
        </w:rPr>
        <w:t>Elaborar y presentar al Consejo el Programa Municipal de Protección Civil;</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tabs>
          <w:tab w:val="left" w:pos="426"/>
          <w:tab w:val="left" w:pos="851"/>
        </w:tabs>
        <w:autoSpaceDE w:val="0"/>
        <w:autoSpaceDN w:val="0"/>
        <w:adjustRightInd w:val="0"/>
        <w:ind w:left="426" w:hanging="426"/>
        <w:jc w:val="both"/>
        <w:rPr>
          <w:rFonts w:ascii="Tahoma" w:hAnsi="Tahoma" w:cs="Tahoma"/>
          <w:color w:val="000000"/>
        </w:rPr>
      </w:pPr>
      <w:r w:rsidRPr="00BA2B39">
        <w:rPr>
          <w:rFonts w:ascii="Tahoma" w:hAnsi="Tahoma" w:cs="Tahoma"/>
          <w:color w:val="000000"/>
        </w:rPr>
        <w:t>Elaborar los planes y programas básicos de prevención, auxilio y apoyo para enfrentar los diferentes tipos de contingencias que inciden en el Municipio;</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ind w:left="426" w:hanging="426"/>
        <w:jc w:val="both"/>
        <w:rPr>
          <w:rFonts w:ascii="Tahoma" w:hAnsi="Tahoma" w:cs="Tahoma"/>
          <w:color w:val="000000"/>
        </w:rPr>
      </w:pPr>
      <w:r w:rsidRPr="00BA2B39">
        <w:rPr>
          <w:rFonts w:ascii="Tahoma" w:hAnsi="Tahoma" w:cs="Tahoma"/>
          <w:color w:val="000000"/>
        </w:rPr>
        <w:lastRenderedPageBreak/>
        <w:t xml:space="preserve">Proponer al Ayuntamiento un Plan de Contingencia para operar antes, durante y después de la presencia de un fenómeno natural o siniestro ocasionado por el hombre, plan que se presentará en el mes de enero del año respectivo; </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En base a la información y estadística elaborará el diagnóstico para determinar el Mapa de las Zonas de Riesgos previsibles;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 xml:space="preserve">Elaborar los inventarios de recursos </w:t>
      </w:r>
      <w:proofErr w:type="spellStart"/>
      <w:r w:rsidRPr="00BA2B39">
        <w:rPr>
          <w:rFonts w:ascii="Tahoma" w:hAnsi="Tahoma" w:cs="Tahoma"/>
          <w:color w:val="000000"/>
        </w:rPr>
        <w:t>movilizables</w:t>
      </w:r>
      <w:proofErr w:type="spellEnd"/>
      <w:r w:rsidRPr="00BA2B39">
        <w:rPr>
          <w:rFonts w:ascii="Tahoma" w:hAnsi="Tahoma" w:cs="Tahoma"/>
          <w:color w:val="000000"/>
        </w:rPr>
        <w:t xml:space="preserve"> con base a la información proporcionada por los Consejos, verificar su existencia y coordinar su utilización en caso de emergencia;</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Realizar las acciones necesarias para garantizar la Protección de personas, instalaciones y bienes de interés común en caso de riesgo, siniestro o desastre;</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Proponer las acciones de auxilio y rehabilitación para atender a las consecuencias de los efectos de un desastre, con el propósito fundamental de garantizar el normal funcionamiento de los servicios elementales para la comunidad;</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Proponer medidas que garanticen el mantenimiento o pronto restablecimiento de los servicios en los lugares afectados por el desastre;</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Planificar la Protección Civil en sus aspectos normativos, operativos, de coordinación y participación, con el objeto de consolidar un nuevo orden Municipal de Protección Civil;</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ind w:left="709"/>
        <w:jc w:val="both"/>
        <w:rPr>
          <w:rFonts w:ascii="Tahoma" w:hAnsi="Tahoma" w:cs="Tahoma"/>
          <w:color w:val="000000"/>
        </w:rPr>
      </w:pPr>
      <w:r w:rsidRPr="00BA2B39">
        <w:rPr>
          <w:rFonts w:ascii="Tahoma" w:hAnsi="Tahoma" w:cs="Tahoma"/>
          <w:color w:val="000000"/>
        </w:rPr>
        <w:t>Organizar y desarrollar acciones de educación y capacitación para la sociedad en materia de prevención de riesgos, señalización y simulacros, impulsando la formación de personal que pueda ejercer dichas funciones; en materia de prevención de riesgos, señalización y simulacros, promover y difundir la cultura de protección civil;</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Efectuar verificaciones sobre condiciones de seguridad en inmuebles e instalaciones de carácter público y privado donde exista concentraciones masivas de personas, así como de aplicar las sanciones correspondientes;</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Ordenar las inspecciones a establecimientos, instalaciones o actividades que representen riesgos para la población en general y en su caso determinar la suspensión o clausura de forma temporal o permanente, parcial o total;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Coordinar a los grupos voluntarios;</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Proponer las medidas y los instrumentos que permitan el establecimiento de eficientes y oportunos canales de colaboración en el Municipio, abocándose además a estudiar los desastres y sus efectos; y</w:t>
      </w:r>
    </w:p>
    <w:p w:rsidR="00483373" w:rsidRPr="00BA2B39" w:rsidRDefault="00483373" w:rsidP="003975F3">
      <w:pPr>
        <w:pStyle w:val="Prrafodelista"/>
        <w:autoSpaceDE w:val="0"/>
        <w:autoSpaceDN w:val="0"/>
        <w:adjustRightInd w:val="0"/>
        <w:ind w:left="1080"/>
        <w:jc w:val="both"/>
        <w:rPr>
          <w:rFonts w:ascii="Tahoma" w:hAnsi="Tahoma" w:cs="Tahoma"/>
          <w:color w:val="000000"/>
        </w:rPr>
      </w:pPr>
    </w:p>
    <w:p w:rsidR="00483373" w:rsidRPr="00BA2B39" w:rsidRDefault="00483373" w:rsidP="003975F3">
      <w:pPr>
        <w:pStyle w:val="Prrafodelista"/>
        <w:numPr>
          <w:ilvl w:val="0"/>
          <w:numId w:val="14"/>
        </w:numPr>
        <w:autoSpaceDE w:val="0"/>
        <w:autoSpaceDN w:val="0"/>
        <w:adjustRightInd w:val="0"/>
        <w:jc w:val="both"/>
        <w:rPr>
          <w:rFonts w:ascii="Tahoma" w:hAnsi="Tahoma" w:cs="Tahoma"/>
          <w:color w:val="000000"/>
        </w:rPr>
      </w:pPr>
      <w:r w:rsidRPr="00BA2B39">
        <w:rPr>
          <w:rFonts w:ascii="Tahoma" w:hAnsi="Tahoma" w:cs="Tahoma"/>
          <w:color w:val="000000"/>
        </w:rPr>
        <w:t>Las demás funciones afines a las anteriores que le confieren otras leyes, decretos, reglamentos, acuerdos y demás disposiciones aplicables en la materia, así como las que le asigne el Presidente o Secretario Ejecutivo del Consejo Municipal de ´Protección Civil.</w:t>
      </w:r>
    </w:p>
    <w:p w:rsidR="00483373" w:rsidRPr="00BA2B39" w:rsidRDefault="00483373" w:rsidP="003975F3">
      <w:pPr>
        <w:pStyle w:val="Prrafodelista"/>
        <w:rPr>
          <w:rFonts w:ascii="Tahoma" w:hAnsi="Tahoma" w:cs="Tahoma"/>
          <w:b/>
          <w:bCs/>
          <w:color w:val="00000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149.- </w:t>
      </w:r>
      <w:r w:rsidRPr="00BA2B39">
        <w:rPr>
          <w:rFonts w:ascii="Tahoma" w:hAnsi="Tahoma" w:cs="Tahoma"/>
          <w:sz w:val="20"/>
          <w:szCs w:val="20"/>
        </w:rPr>
        <w:t>El Consejo Municipal de Protección Civil es el órgano de consulta y participación, encargado de planear y coordinar las acciones y tareas de los sectores público, social y privado en materia de prevención, auxilio y recuperación ante la eventualidad de riesgo, siniestro o desastre.</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sz w:val="20"/>
          <w:szCs w:val="20"/>
        </w:rPr>
        <w:t>El Consejo Municipal de Protección Civil estará integrado por representantes de los Sectores Público, Social y Privado del municipio que participen en las tareas de la protección civil,  pudiendo éste incrementarse según las necesidades;</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sz w:val="20"/>
          <w:szCs w:val="20"/>
        </w:rPr>
        <w:lastRenderedPageBreak/>
        <w:t>El Consejo Municipal de Protección Civil forma parte del Sistema Nacional de Protección Civil y sus actuaciones serán en colaboración y coordinación con los niveles Estatal y Federal del sistema.</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150.- </w:t>
      </w:r>
      <w:r w:rsidRPr="00BA2B39">
        <w:rPr>
          <w:rFonts w:ascii="Tahoma" w:hAnsi="Tahoma" w:cs="Tahoma"/>
          <w:sz w:val="20"/>
          <w:szCs w:val="20"/>
        </w:rPr>
        <w:t xml:space="preserve">Cuando el Municipio, cualquiera de sus centros de población o parte de éstos se encuentre ante la presencia de un siniestro que por su magnitud afecte gravemente a la población, el Presidente del Consejo emitirá, previo diagnóstico y evaluación de la emergencia por el propio consejo, la declaratoria para la zona de desastre. </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151.- </w:t>
      </w:r>
      <w:r w:rsidRPr="00BA2B39">
        <w:rPr>
          <w:rFonts w:ascii="Tahoma" w:hAnsi="Tahoma" w:cs="Tahoma"/>
          <w:sz w:val="20"/>
          <w:szCs w:val="20"/>
        </w:rPr>
        <w:t>Es obligación de los ciudadanos del Municipio prestar toda clase de colaboración a las dependencias del Municipio y del Consejo Municipal de Protección Civil ante las situaciones de desastre, siempre y cuando ello no les implique un perjuicio en sus personas o en su patrimonio.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152.- </w:t>
      </w:r>
      <w:r w:rsidRPr="00BA2B39">
        <w:rPr>
          <w:rFonts w:ascii="Tahoma" w:hAnsi="Tahoma" w:cs="Tahoma"/>
          <w:sz w:val="20"/>
          <w:szCs w:val="20"/>
        </w:rPr>
        <w:t>Los propietarios y poseedores de inmuebles ubicados en las zonas industriales y comerciales y en aquellas otras que se requieran, a juicio de la Coordinación Municipal de Protección Civil estarán obligados a conectarse a las redes de agua potable, mediante las tomas denominadas hidrantes, debiendo cubrir los derechos que se fijen por estos conceptos. Asimismo deberán contar en todo tiempo con extintores, ubicados en lugares visibles, accesibles y en perfecto estado para funcionar.</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153.- </w:t>
      </w:r>
      <w:r w:rsidRPr="00BA2B39">
        <w:rPr>
          <w:rFonts w:ascii="Tahoma" w:hAnsi="Tahoma" w:cs="Tahoma"/>
          <w:sz w:val="20"/>
          <w:szCs w:val="20"/>
        </w:rPr>
        <w:t>Cuando un desastre se desarrolle u origine en propiedad privada, sus propietarios o encargados estarán obligados a facilitar el acceso a los cuerpos de rescate y proporcionar toda clase de información y ayuda a su alcance a la Autoridad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154.- </w:t>
      </w:r>
      <w:r w:rsidRPr="00BA2B39">
        <w:rPr>
          <w:rFonts w:ascii="Tahoma" w:hAnsi="Tahoma" w:cs="Tahoma"/>
          <w:sz w:val="20"/>
          <w:szCs w:val="20"/>
        </w:rPr>
        <w:t>Cuando el origen de un desastre se deba a acciones u omisiones realizadas por persona alguna, independientemente de las sanciones que le impongan las autoridades competentes, y de la responsabilidad resultante de daños a terceros, será acreedora a sanciones impuestas por la autoridad municipal, representada por la Coordinación Municipal de Protección Civil. Cuando la sanción sea pecuniaria, la calificación de la misma y su cobro se realizarán por conducto del Departamento de Ingresos.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155.- </w:t>
      </w:r>
      <w:r w:rsidRPr="00BA2B39">
        <w:rPr>
          <w:rFonts w:ascii="Tahoma" w:hAnsi="Tahoma" w:cs="Tahoma"/>
          <w:sz w:val="20"/>
          <w:szCs w:val="20"/>
        </w:rPr>
        <w:t>La Coordinación Municipal de Protección Civil podrá practicar visitas de inspección en todo tiempo a los establecimientos comerciales, industriales, de servicios, de espectáculos públicos y en general, a todos aquellos en que se tenga afluencia pública masiva, y en los que se presuma constituyan un punto de riesgo para la seguridad o salud públicas, o para cerciorarse de que se cumplan las medidas preventivas obligatorias.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156.- </w:t>
      </w:r>
      <w:r w:rsidRPr="00BA2B39">
        <w:rPr>
          <w:rFonts w:ascii="Tahoma" w:hAnsi="Tahoma" w:cs="Tahoma"/>
          <w:sz w:val="20"/>
          <w:szCs w:val="20"/>
        </w:rPr>
        <w:t>La Coordinación Municipal de Protección Civil podrá intervenir instalaciones, proceder a la destrucción o decomiso de materiales, ruptura de cerraduras, puertas y ventanas donde se origine un siniestro; clausurar establecimientos, aislar o evacuar áreas o zonas y demás medidas de seguridad urgentes, a criterio de la propia dirección, cuando ello sea necesario para combatir un punto de riesgo que por su magnitud constituya un peligro grave para la salud o la seguridad de la población.</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157.- </w:t>
      </w:r>
      <w:r w:rsidRPr="00BA2B39">
        <w:rPr>
          <w:rFonts w:ascii="Tahoma" w:hAnsi="Tahoma" w:cs="Tahoma"/>
          <w:sz w:val="20"/>
          <w:szCs w:val="20"/>
        </w:rPr>
        <w:t>Al expedir la licencia de funcionamiento o autorizar el refrendo anual de dicha licencia, la Autoridad Municipal, representada por el Departamento  de Ingresos, solicitará a los propietarios o encargados de los establecimientos las certificaciones actualizadas de revisiones de seguridad hechas por la Coordinación Municipal de Protección Civil, así como sus acciones internas de protección civil.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158.- </w:t>
      </w:r>
      <w:r w:rsidRPr="00BA2B39">
        <w:rPr>
          <w:rFonts w:ascii="Tahoma" w:hAnsi="Tahoma" w:cs="Tahoma"/>
          <w:sz w:val="20"/>
          <w:szCs w:val="20"/>
        </w:rPr>
        <w:t>Para la ejecución de tareas de salvamento y auxilio a la población, el Municipio contará con una Subdirección de Bomberos, dependiente de la Coordinación Municipal de Protección Civil.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159.- </w:t>
      </w:r>
      <w:r w:rsidRPr="00BA2B39">
        <w:rPr>
          <w:rFonts w:ascii="Tahoma" w:hAnsi="Tahoma" w:cs="Tahoma"/>
          <w:sz w:val="20"/>
          <w:szCs w:val="20"/>
        </w:rPr>
        <w:t>La Coordinación Municipal de Protección Civil, con la intervención que corresponda de los sectores público, social y privado, coordinará campañas permanentes de capacitación en materia de protección civil.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lastRenderedPageBreak/>
        <w:t xml:space="preserve">Artículo 160.- </w:t>
      </w:r>
      <w:r w:rsidRPr="00BA2B39">
        <w:rPr>
          <w:rFonts w:ascii="Tahoma" w:hAnsi="Tahoma" w:cs="Tahoma"/>
          <w:sz w:val="20"/>
          <w:szCs w:val="20"/>
        </w:rPr>
        <w:t>La Coordinación Municipal de Protección Civil promoverá ante las autoridades educativas, programas en materia de protección civil para las instituciones de educación en todos sus niveles y grados.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161.- </w:t>
      </w:r>
      <w:r w:rsidRPr="00BA2B39">
        <w:rPr>
          <w:rFonts w:ascii="Tahoma" w:hAnsi="Tahoma" w:cs="Tahoma"/>
          <w:sz w:val="20"/>
          <w:szCs w:val="20"/>
        </w:rPr>
        <w:t>El Ayuntamiento promoverá programas educativos de protección civil destinados a los consejos de participación ciudadana, a las organizaciones sociales y a las autoridades municipales auxiliares.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162.- </w:t>
      </w:r>
      <w:r w:rsidRPr="00BA2B39">
        <w:rPr>
          <w:rFonts w:ascii="Tahoma" w:hAnsi="Tahoma" w:cs="Tahoma"/>
          <w:sz w:val="20"/>
          <w:szCs w:val="20"/>
        </w:rPr>
        <w:t>En los edificios públicos, escuelas, fábricas, industrias, comercios, oficinas, unidades habitacionales, centros de espectáculos o diversiones, en todos los establecimientos abiertos al público y en vehículos de transporte escolar y de personal, deberán practicarse simulacros de protección civil, por lo menos una vez al año, en coordinación con las autoridades competentes. Asimismo deberán colocarse en lugares visibles, material y señalización adecuada, e instructivos para casos de emergencia, en los que se establecerán las reglas que deberán observarse antes, durante y después del siniestro o desastre; también deberán señalarse las zonas de seguridad y salidas de emergencia, así como las demás de observancia general que establezca la reglamentación de este capítulo.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163</w:t>
      </w:r>
      <w:r w:rsidRPr="00BA2B39">
        <w:rPr>
          <w:rFonts w:ascii="Tahoma" w:hAnsi="Tahoma" w:cs="Tahoma"/>
          <w:color w:val="000000"/>
          <w:sz w:val="20"/>
          <w:szCs w:val="20"/>
        </w:rPr>
        <w:t>.- Para la adecuada aplicación de los programas del Sistema Municipal de Protección Civil se crearán los Consejos Operativos Especializados que se requieran, los cuales podrán ser permanentes o temporales, y tendrán la responsabilidad de atender en primera instancia, los riesgos y emergencias que pudieran presentarse.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Tendrá el carácter de Consejos Operativos permanente los siguientes: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pStyle w:val="Prrafodelista"/>
        <w:numPr>
          <w:ilvl w:val="0"/>
          <w:numId w:val="15"/>
        </w:numPr>
        <w:autoSpaceDE w:val="0"/>
        <w:autoSpaceDN w:val="0"/>
        <w:adjustRightInd w:val="0"/>
        <w:ind w:left="284" w:hanging="142"/>
        <w:jc w:val="both"/>
        <w:rPr>
          <w:rFonts w:ascii="Tahoma" w:hAnsi="Tahoma" w:cs="Tahoma"/>
          <w:color w:val="000000"/>
        </w:rPr>
      </w:pPr>
      <w:r w:rsidRPr="00BA2B39">
        <w:rPr>
          <w:rFonts w:ascii="Tahoma" w:hAnsi="Tahoma" w:cs="Tahoma"/>
          <w:color w:val="000000"/>
        </w:rPr>
        <w:t>El Consejo Operativo especializado en Huracanes y Ciclones;</w:t>
      </w:r>
    </w:p>
    <w:p w:rsidR="00483373" w:rsidRPr="00BA2B39" w:rsidRDefault="00483373" w:rsidP="003975F3">
      <w:pPr>
        <w:pStyle w:val="Prrafodelista"/>
        <w:autoSpaceDE w:val="0"/>
        <w:autoSpaceDN w:val="0"/>
        <w:adjustRightInd w:val="0"/>
        <w:jc w:val="both"/>
        <w:rPr>
          <w:rFonts w:ascii="Tahoma" w:hAnsi="Tahoma" w:cs="Tahoma"/>
          <w:color w:val="000000"/>
        </w:rPr>
      </w:pPr>
    </w:p>
    <w:p w:rsidR="00483373" w:rsidRPr="00BA2B39" w:rsidRDefault="00483373" w:rsidP="003975F3">
      <w:pPr>
        <w:pStyle w:val="Prrafodelista"/>
        <w:numPr>
          <w:ilvl w:val="0"/>
          <w:numId w:val="15"/>
        </w:numPr>
        <w:autoSpaceDE w:val="0"/>
        <w:autoSpaceDN w:val="0"/>
        <w:adjustRightInd w:val="0"/>
        <w:ind w:hanging="578"/>
        <w:jc w:val="both"/>
        <w:rPr>
          <w:rFonts w:ascii="Tahoma" w:hAnsi="Tahoma" w:cs="Tahoma"/>
          <w:color w:val="000000"/>
        </w:rPr>
      </w:pPr>
      <w:r w:rsidRPr="00BA2B39">
        <w:rPr>
          <w:rFonts w:ascii="Tahoma" w:hAnsi="Tahoma" w:cs="Tahoma"/>
          <w:color w:val="000000"/>
        </w:rPr>
        <w:t>El Consejo Operativo especializado en Incendios Forestales; y</w:t>
      </w:r>
    </w:p>
    <w:p w:rsidR="00483373" w:rsidRPr="00BA2B39" w:rsidRDefault="00483373" w:rsidP="003975F3">
      <w:pPr>
        <w:pStyle w:val="Prrafodelista"/>
        <w:autoSpaceDE w:val="0"/>
        <w:autoSpaceDN w:val="0"/>
        <w:adjustRightInd w:val="0"/>
        <w:jc w:val="both"/>
        <w:rPr>
          <w:rFonts w:ascii="Tahoma" w:hAnsi="Tahoma" w:cs="Tahoma"/>
          <w:color w:val="000000"/>
        </w:rPr>
      </w:pPr>
    </w:p>
    <w:p w:rsidR="00483373" w:rsidRPr="00BA2B39" w:rsidRDefault="00483373" w:rsidP="003975F3">
      <w:pPr>
        <w:pStyle w:val="Prrafodelista"/>
        <w:numPr>
          <w:ilvl w:val="0"/>
          <w:numId w:val="15"/>
        </w:numPr>
        <w:autoSpaceDE w:val="0"/>
        <w:autoSpaceDN w:val="0"/>
        <w:adjustRightInd w:val="0"/>
        <w:ind w:hanging="578"/>
        <w:jc w:val="both"/>
        <w:rPr>
          <w:rFonts w:ascii="Tahoma" w:hAnsi="Tahoma" w:cs="Tahoma"/>
          <w:color w:val="000000"/>
        </w:rPr>
      </w:pPr>
      <w:r w:rsidRPr="00BA2B39">
        <w:rPr>
          <w:rFonts w:ascii="Tahoma" w:hAnsi="Tahoma" w:cs="Tahoma"/>
          <w:color w:val="000000"/>
        </w:rPr>
        <w:t>El Consejo Operativo especializado en incendios urbanos.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164</w:t>
      </w:r>
      <w:r w:rsidRPr="00BA2B39">
        <w:rPr>
          <w:rFonts w:ascii="Tahoma" w:hAnsi="Tahoma" w:cs="Tahoma"/>
          <w:color w:val="000000"/>
          <w:sz w:val="20"/>
          <w:szCs w:val="20"/>
        </w:rPr>
        <w:t>.- La Coordinación de Protección Civil con colaboración de la Subsecretaría Estatal de Protección Civil, elaborará uno o más catálogos de las actividades o instalaciones de alto, mediano y bajo riesgo con la finalidad de establecer prioridades para la ejecución de los programas de Protección Civil, pudiendo emitir disposiciones extraordinarias en la materia sin contraposición de otras reglamentaciones, dichos catálogo serán publicados en el Periódico Oficial.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165</w:t>
      </w:r>
      <w:r w:rsidRPr="00BA2B39">
        <w:rPr>
          <w:rFonts w:ascii="Tahoma" w:hAnsi="Tahoma" w:cs="Tahoma"/>
          <w:color w:val="000000"/>
          <w:sz w:val="20"/>
          <w:szCs w:val="20"/>
        </w:rPr>
        <w:t>.- Cuando la situación de emergencia lo amerite, el Presiente Municipal convocará  a Sesión Permanente al Consejo Municipal de Protección Civil durante el tiempo que dure la contingencia a fin de dictar las medidas de prevención y auxilio necesarias para procurar la Seguridad de la población y su patrimonio.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Asimismo, el Presidente Municipal Constitucional, como Presidente del Consejo Municipal de Protección Civil, podrá solicitar el apoyo del Sistema Estatal o de otros Municipios, para que coadyuven a superar la situación de crisis existentes.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166</w:t>
      </w:r>
      <w:r w:rsidRPr="00BA2B39">
        <w:rPr>
          <w:rFonts w:ascii="Tahoma" w:hAnsi="Tahoma" w:cs="Tahoma"/>
          <w:color w:val="000000"/>
          <w:sz w:val="20"/>
          <w:szCs w:val="20"/>
        </w:rPr>
        <w:t>.- En las acciones de Protección Civil, los medios masivos de comunicación social deberán colaborar sin restricciones con el Sistema Municipal de Protección Civil, en cuanto a la divulgación de información veraz dirigida a la población, siendo la Radio y Televisión el medio oficial de comunicación de Protección Civil.</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CAPÍTULO V</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DE LOS MATERIALES EXPLOSIVOS Y JUEGOS PIROTÉCNICOS</w:t>
      </w:r>
    </w:p>
    <w:p w:rsidR="00483373" w:rsidRPr="00BA2B39" w:rsidRDefault="00483373" w:rsidP="003975F3">
      <w:pPr>
        <w:autoSpaceDE w:val="0"/>
        <w:autoSpaceDN w:val="0"/>
        <w:adjustRightInd w:val="0"/>
        <w:spacing w:after="0" w:line="240" w:lineRule="auto"/>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167</w:t>
      </w:r>
      <w:r w:rsidRPr="00BA2B39">
        <w:rPr>
          <w:rFonts w:ascii="Tahoma" w:hAnsi="Tahoma" w:cs="Tahoma"/>
          <w:sz w:val="20"/>
          <w:szCs w:val="20"/>
        </w:rPr>
        <w:t>.- Se prohíbe la fabricación, uso, venta, transporte o almacenamiento de todo tipo de material explosivo sin la autorización municipal, independientemente del permiso que para tal efecto, deban otorgar los Gobiernos Federal y Estatal.</w:t>
      </w:r>
    </w:p>
    <w:p w:rsidR="00483373" w:rsidRPr="00BA2B39" w:rsidRDefault="00483373" w:rsidP="003975F3">
      <w:pPr>
        <w:autoSpaceDE w:val="0"/>
        <w:autoSpaceDN w:val="0"/>
        <w:adjustRightInd w:val="0"/>
        <w:spacing w:after="0" w:line="240" w:lineRule="auto"/>
        <w:jc w:val="both"/>
        <w:rPr>
          <w:rFonts w:ascii="Tahoma" w:hAnsi="Tahoma" w:cs="Tahoma"/>
          <w:i/>
          <w:i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168.- </w:t>
      </w:r>
      <w:r w:rsidRPr="00BA2B39">
        <w:rPr>
          <w:rFonts w:ascii="Tahoma" w:hAnsi="Tahoma" w:cs="Tahoma"/>
          <w:sz w:val="20"/>
          <w:szCs w:val="20"/>
        </w:rPr>
        <w:t>Sólo se permitirá la confección o fabricación de juegos o artículos pirotécnicos, previo permiso de la autoridad municipal y cuando se haya comprobado que se encuentran satisfechos los requisitos de seguridad que exige el Ayuntamiento y las demás autoridades competentes.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96224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169.- </w:t>
      </w:r>
      <w:r w:rsidRPr="00BA2B39">
        <w:rPr>
          <w:rFonts w:ascii="Tahoma" w:hAnsi="Tahoma" w:cs="Tahoma"/>
          <w:sz w:val="20"/>
          <w:szCs w:val="20"/>
        </w:rPr>
        <w:t>Para los efectos de este capítulo, la autoridad municipal, deberá remitirse invariablemente a las disposiciones Federales y Estatales de la materia.</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DÉCIMO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MEDIO AMBIENTE</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ÚNICO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PROTECCIÓN AL MEDIO AMBIENTE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170.- </w:t>
      </w:r>
      <w:r w:rsidRPr="00BA2B39">
        <w:rPr>
          <w:rFonts w:ascii="Tahoma" w:hAnsi="Tahoma" w:cs="Tahoma"/>
          <w:color w:val="000000"/>
          <w:sz w:val="20"/>
          <w:szCs w:val="20"/>
        </w:rPr>
        <w:t>El Ayuntamiento a través de la dependencia u órgano administrativo que determine participará en la conservación, protección, restauración y mejoramiento del medio ambiente en su territorio, para preservar la calidad de vida y la salud de sus habitantes conforme a las facultades que le otorguen los convenios y acuerdos respectivos. Así como las leyes y reglamentos correspondientes. Ante los casos de deterioro grave del equilibrio ecológico, el Municipio impondrá las medidas de seguridad y sanciones que establecen las leyes y los ordenamientos municipales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171.- </w:t>
      </w:r>
      <w:r w:rsidRPr="00BA2B39">
        <w:rPr>
          <w:rFonts w:ascii="Tahoma" w:hAnsi="Tahoma" w:cs="Tahoma"/>
          <w:color w:val="000000"/>
          <w:sz w:val="20"/>
          <w:szCs w:val="20"/>
        </w:rPr>
        <w:t>El Ayuntamiento de acuerdo a las disposiciones legales, coadyuvará y coordinará sus acciones con las dependencias o entidades del Gobierno Federal y Estatal, encargadas en materia de prevención de incendios y de reforestación.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172.- </w:t>
      </w:r>
      <w:r w:rsidRPr="00BA2B39">
        <w:rPr>
          <w:rFonts w:ascii="Tahoma" w:hAnsi="Tahoma" w:cs="Tahoma"/>
          <w:sz w:val="20"/>
          <w:szCs w:val="20"/>
        </w:rPr>
        <w:t>El Ayuntamiento podrá establecer medidas respecto a los fines establecidos en el artículo anterior tendientes 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El estudio de las condiciones actuales y situación del medio ambiente en el Municipio para la elaboración de un diagnóstico;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Evitar la contaminación de la atmósfera, suelo y agua en el Municipio;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Desarrollar campañas de limpia, forestación y reforestación rural y urbana, de control de la contaminación industrial, reciclado de residuos y de control en la circulación de vehículos automotores contaminantes;</w:t>
      </w:r>
    </w:p>
    <w:p w:rsidR="00483373" w:rsidRPr="00BA2B39" w:rsidRDefault="00483373" w:rsidP="003975F3">
      <w:pPr>
        <w:autoSpaceDE w:val="0"/>
        <w:autoSpaceDN w:val="0"/>
        <w:adjustRightInd w:val="0"/>
        <w:spacing w:after="0" w:line="240" w:lineRule="auto"/>
        <w:jc w:val="both"/>
        <w:rPr>
          <w:rFonts w:ascii="Tahoma" w:hAnsi="Tahoma" w:cs="Tahoma"/>
          <w:sz w:val="20"/>
          <w:szCs w:val="20"/>
          <w:highlight w:val="yellow"/>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 xml:space="preserve">Regular horarios y condiciones con el consenso de la sociedad para el uso de todo tipo de aparatos, reproductores de música y de sonidos que alteren las condiciones ambientales del Municipio, tanto en la vía pública, locales comerciales, salones de eventos o lugares donde se reúnan habitualmente grupos de personas, autos de perifoneo, así como dirimir controversias entre particulares en lo relativo  a contaminación auditiva; </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Promover la participación ciudadana para el mejoramiento del medio ambiente, para lo cual promoverá la creación de Consejos de Participación Ciudadana en materia de Protección al Ambiente o su equivalente;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pStyle w:val="Prrafodelista"/>
        <w:numPr>
          <w:ilvl w:val="0"/>
          <w:numId w:val="21"/>
        </w:numPr>
        <w:tabs>
          <w:tab w:val="left" w:pos="284"/>
        </w:tabs>
        <w:autoSpaceDE w:val="0"/>
        <w:autoSpaceDN w:val="0"/>
        <w:adjustRightInd w:val="0"/>
        <w:jc w:val="both"/>
        <w:rPr>
          <w:rFonts w:ascii="Tahoma" w:hAnsi="Tahoma" w:cs="Tahoma"/>
          <w:color w:val="000000"/>
        </w:rPr>
      </w:pPr>
      <w:r w:rsidRPr="00BA2B39">
        <w:rPr>
          <w:rFonts w:ascii="Tahoma" w:hAnsi="Tahoma" w:cs="Tahoma"/>
          <w:color w:val="000000"/>
        </w:rPr>
        <w:lastRenderedPageBreak/>
        <w:t>Elaborar, distribuir, difundir material que contenga actividades para la protección de nuestros recursos naturales, así como de información que lleve a disminuir nuestras fuentes de contaminación;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Inspeccionar y verificar las autorizaciones, para derribo o poda de árboles solicitadas por particulares. Así como autorizará el uso y aprovechamiento de recursos no maderables, otorgándose esto mediante solicitud de derribos de árbol cuando estos representen un peligro latente para la sociedad en general;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Realizar cursos de cultura ambiental, así como la difusión de programas a escuelas de todos los niveles educativos tanto públicas, como privadas donde se manejaran información de actividades para preservar nuestro medio ambiente;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Crear el Consejo Municipal de Ecología, para estimular la participación social en actividades de combate a las fuentes de contaminación, y establecer planes de participación de la ciudadanía, para mantener la imagen de una ciudad limpia;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Tener bajo su responsabilidad el vivero forestal  municipal, así como la producción de plantas endémicas de nuestra región con las cualidades y cantidades convenidas con externos, para programas de reforestación;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Participar de manera conjunta con la comisión nacional forestal y la comisión forestal sustentable del Estado de Chiapas, para establecer planes de reforestación, y actividades de conservación, restauración y mantenimiento de suelos, así como de manera conjunta se combatan los incendios forestales;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Encargarse de realizar el programa de reordenamiento ecológico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Diseñar e impartir, cursos, talleres, pláticas, conferencias, seminarios, para la consciencia del cuidado de los recursos naturales, así como de las técnicas de uso de las mismas, el mejor manejo de recursos naturales, y fomentar la reconversión productiva;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highlight w:val="yellow"/>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Establecer un plan de manejo de imagen de los centros de población para protegerlos de contaminación visual;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Atender y difundir la queja popular, para contrarrestar los diversos tipos de contaminación en nuestro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Tener bajo su encargo la supervisión  de la operatividad de algunas actividades comerciales, turísticas y deportivas desarrolladas en el Río Grijalva;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Sancionar a las personas, establecimientos e instituciones que estén infringiendo este reglamento;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Emitir un manifiesto de impacto ambiental a las empresas que la requirieran;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Exponer ante la sociedad y ante cualquier trámite el reglamento para que tengan a bien conocer sus derechos y obligaciones;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1"/>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Resolver los recursos administrativos interpuestos ante la autoridad municipal  dentro de los plazos que señale la ley del procedimiento administrativo.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 xml:space="preserve">TÍTULO UNDÉCIMO </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EDUCACIÓN, RECREACIÓN Y DESARROLLO SOCIAL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EDUCACIÓN, EL ARTE, LA CULTURA Y EL DEPORTE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173.- </w:t>
      </w:r>
      <w:r w:rsidRPr="00BA2B39">
        <w:rPr>
          <w:rFonts w:ascii="Tahoma" w:hAnsi="Tahoma" w:cs="Tahoma"/>
          <w:color w:val="000000"/>
          <w:sz w:val="20"/>
          <w:szCs w:val="20"/>
        </w:rPr>
        <w:t>El Municipio en concurrencia con los sectores público, privado y social, creará, conservará y rehabilitará la infraestructura y los espacios necesarios para llevar a cabo actividades educativas, culturales, deportivas y recreativas, esto con el fin de contribuir al desarrollo pleno e integral de los habitantes del Municipio y en su conjunto de las familias.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174.- </w:t>
      </w:r>
      <w:r w:rsidRPr="00BA2B39">
        <w:rPr>
          <w:rFonts w:ascii="Tahoma" w:hAnsi="Tahoma" w:cs="Tahoma"/>
          <w:color w:val="000000"/>
          <w:sz w:val="20"/>
          <w:szCs w:val="20"/>
        </w:rPr>
        <w:t>De conformidad a las atribuciones que en materia de educación confieren al Municipio las disposiciones legales federales y estatales este podrá promover y prestar servicios educativos de cualquier tipo o modalidad que tiendan a fortalecer el desarrollo armónico e integral de las facultades del ser humano, fomentando el humanismo, la solidaridad nacional y el amor a la patria.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175.- </w:t>
      </w:r>
      <w:r w:rsidRPr="00BA2B39">
        <w:rPr>
          <w:rFonts w:ascii="Tahoma" w:hAnsi="Tahoma" w:cs="Tahoma"/>
          <w:color w:val="000000"/>
          <w:sz w:val="20"/>
          <w:szCs w:val="20"/>
        </w:rPr>
        <w:t>El Municipio participará en la creación, difusión y promoción de las diversas manifestaciones artísticas y culturales; fomentando el desarrollo integral de la comunidad y preservando su identidad, valores, tradiciones y costumbres. Éste servicio se prestará en coordinación con los sectores público, social y privado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176.- </w:t>
      </w:r>
      <w:r w:rsidRPr="00BA2B39">
        <w:rPr>
          <w:rFonts w:ascii="Tahoma" w:hAnsi="Tahoma" w:cs="Tahoma"/>
          <w:color w:val="000000"/>
          <w:sz w:val="20"/>
          <w:szCs w:val="20"/>
        </w:rPr>
        <w:t>El Municipio llevará a cabo programas para la práctica del deporte, el ejercicio y la recreación, con el fin de mejorar la salud física y mental de sus habitantes, en coordinación con los sectores público, privado y social del Municipio, la Federación y el Estado.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ASISTENCIA Y EL DESARROLLO SOCIAL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177.- </w:t>
      </w:r>
      <w:r w:rsidRPr="00BA2B39">
        <w:rPr>
          <w:rFonts w:ascii="Tahoma" w:hAnsi="Tahoma" w:cs="Tahoma"/>
          <w:color w:val="000000"/>
          <w:sz w:val="20"/>
          <w:szCs w:val="20"/>
        </w:rPr>
        <w:t>El Gobierno municipal promoverá el desarrollo, y proporcionará el servicio de asistencia social entre la población del municipio, en concurrencia con los sectores público, privado y social de la municipalidad.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Municipio será promotor del desarrollo social entendiéndose este, como el desarrollo pleno, autosuficiente e integral de los individuos, la familia y la comunidad, mediante el impulso de las actividades productivas y la atención de las necesidades y aspiraciones sociales básicas de la población.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asistencia social es el apoyo que se otorga a los grupos sociales más vulnerables de la sociedad, a través de un conjunto de acciones que tienden a mejorar sus condiciones de vida y bienestar; así como proporcionar protección a personas en estado de desventaja física, mental o social, buscando su incorporación a una vida plena y productiva.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178.- </w:t>
      </w:r>
      <w:r w:rsidRPr="00BA2B39">
        <w:rPr>
          <w:rFonts w:ascii="Tahoma" w:hAnsi="Tahoma" w:cs="Tahoma"/>
          <w:color w:val="000000"/>
          <w:sz w:val="20"/>
          <w:szCs w:val="20"/>
        </w:rPr>
        <w:t>El sistema para el desarrollo integral de la familia del municipio, será el organismo operador de la asistencia social en el municipio, mismo que fomentará, coordinará y procurará el desarrollo integral de la familia, sustentando sus acciones en la normatividad y programas federales y estatales.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III</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DE LA ASISTENCIA SOCIAL POR PARTICULARES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179</w:t>
      </w:r>
      <w:r w:rsidRPr="00BA2B39">
        <w:rPr>
          <w:rFonts w:ascii="Tahoma" w:hAnsi="Tahoma" w:cs="Tahoma"/>
          <w:sz w:val="20"/>
          <w:szCs w:val="20"/>
        </w:rPr>
        <w:t xml:space="preserve">.- Para los efectos de este capítulo se consideran instituciones que prestan un servicio social, los organismos no gubernamentales creados por particulares con recursos propios y con la finalidad de cooperar en la satisfacción de las necesidades de la colectividad, los organismos no gubernamentales, asociaciones civiles o de asistencia privada deberán registrarse en la secretaria del </w:t>
      </w:r>
      <w:r w:rsidRPr="00BA2B39">
        <w:rPr>
          <w:rFonts w:ascii="Tahoma" w:hAnsi="Tahoma" w:cs="Tahoma"/>
          <w:sz w:val="20"/>
          <w:szCs w:val="20"/>
        </w:rPr>
        <w:lastRenderedPageBreak/>
        <w:t>Ayuntamiento para obtener su reconocimiento y para que en el mejor desempeño de sus funciones observen los planes, programas y prioridades del desarrollo municipal.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180</w:t>
      </w:r>
      <w:r w:rsidRPr="00BA2B39">
        <w:rPr>
          <w:rFonts w:ascii="Tahoma" w:hAnsi="Tahoma" w:cs="Tahoma"/>
          <w:sz w:val="20"/>
          <w:szCs w:val="20"/>
        </w:rPr>
        <w:t>.- El Ayuntamiento podrá satisfacer las necesidades públicas a través de instituciones creadas por particulares para la prestación de un servicio social.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181</w:t>
      </w:r>
      <w:r w:rsidRPr="00BA2B39">
        <w:rPr>
          <w:rFonts w:ascii="Tahoma" w:hAnsi="Tahoma" w:cs="Tahoma"/>
          <w:sz w:val="20"/>
          <w:szCs w:val="20"/>
        </w:rPr>
        <w:t>.- Siempre que una institución de servicio social preste ayuda a la comunidad estará bajo el control y supervisión de la autoridad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DUODÉCIMO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PERMISOS, LICENCIAS Y AUTORIZACIONES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ACTIVIDADES ECONÓMICAS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182.- </w:t>
      </w:r>
      <w:r w:rsidRPr="00BA2B39">
        <w:rPr>
          <w:rFonts w:ascii="Tahoma" w:hAnsi="Tahoma" w:cs="Tahoma"/>
          <w:color w:val="000000"/>
          <w:sz w:val="20"/>
          <w:szCs w:val="20"/>
        </w:rPr>
        <w:t>El Ayuntamiento promoverá y fomentará el desarrollo económico del Municipio, estableciendo sólo aquéllas regulaciones necesarias para proteger el interés público.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183.- </w:t>
      </w:r>
      <w:r w:rsidRPr="00BA2B39">
        <w:rPr>
          <w:rFonts w:ascii="Tahoma" w:hAnsi="Tahoma" w:cs="Tahoma"/>
          <w:color w:val="000000"/>
          <w:sz w:val="20"/>
          <w:szCs w:val="20"/>
        </w:rPr>
        <w:t>Son atribuciones de la autoridad municipal, en materia de regulación de las actividades económicas: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w:t>
      </w:r>
      <w:r w:rsidRPr="00BA2B39">
        <w:rPr>
          <w:rFonts w:ascii="Tahoma" w:hAnsi="Tahoma" w:cs="Tahoma"/>
          <w:b/>
          <w:bCs/>
          <w:color w:val="000000"/>
          <w:sz w:val="20"/>
          <w:szCs w:val="20"/>
        </w:rPr>
        <w:t xml:space="preserve">. </w:t>
      </w:r>
      <w:r w:rsidRPr="00BA2B39">
        <w:rPr>
          <w:rFonts w:ascii="Tahoma" w:hAnsi="Tahoma" w:cs="Tahoma"/>
          <w:color w:val="000000"/>
          <w:sz w:val="20"/>
          <w:szCs w:val="20"/>
        </w:rPr>
        <w:t>Expedir permisos, licencias y autorizaciones para las actividades económicas reguladas en los ordenamientos municipales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spellStart"/>
      <w:r w:rsidRPr="00BA2B39">
        <w:rPr>
          <w:rFonts w:ascii="Tahoma" w:hAnsi="Tahoma" w:cs="Tahoma"/>
          <w:color w:val="000000"/>
          <w:sz w:val="20"/>
          <w:szCs w:val="20"/>
        </w:rPr>
        <w:t>II.Recibir</w:t>
      </w:r>
      <w:proofErr w:type="spellEnd"/>
      <w:r w:rsidRPr="00BA2B39">
        <w:rPr>
          <w:rFonts w:ascii="Tahoma" w:hAnsi="Tahoma" w:cs="Tahoma"/>
          <w:color w:val="000000"/>
          <w:sz w:val="20"/>
          <w:szCs w:val="20"/>
        </w:rPr>
        <w:t xml:space="preserve"> y expedir la constancia de las declaraciones de apertura o cierre de las empresas mercantiles que no requieran licencia para su funcionamiento;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spellStart"/>
      <w:r w:rsidRPr="00BA2B39">
        <w:rPr>
          <w:rFonts w:ascii="Tahoma" w:hAnsi="Tahoma" w:cs="Tahoma"/>
          <w:color w:val="000000"/>
          <w:sz w:val="20"/>
          <w:szCs w:val="20"/>
        </w:rPr>
        <w:t>III.Integrar</w:t>
      </w:r>
      <w:proofErr w:type="spellEnd"/>
      <w:r w:rsidRPr="00BA2B39">
        <w:rPr>
          <w:rFonts w:ascii="Tahoma" w:hAnsi="Tahoma" w:cs="Tahoma"/>
          <w:color w:val="000000"/>
          <w:sz w:val="20"/>
          <w:szCs w:val="20"/>
        </w:rPr>
        <w:t xml:space="preserve"> y actualizar los padrones municipales de actividades económicas;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w:t>
      </w:r>
      <w:r w:rsidRPr="00BA2B39">
        <w:rPr>
          <w:rFonts w:ascii="Tahoma" w:hAnsi="Tahoma" w:cs="Tahoma"/>
          <w:b/>
          <w:bCs/>
          <w:color w:val="000000"/>
          <w:sz w:val="20"/>
          <w:szCs w:val="20"/>
        </w:rPr>
        <w:t xml:space="preserve">. </w:t>
      </w:r>
      <w:r w:rsidRPr="00BA2B39">
        <w:rPr>
          <w:rFonts w:ascii="Tahoma" w:hAnsi="Tahoma" w:cs="Tahoma"/>
          <w:color w:val="000000"/>
          <w:sz w:val="20"/>
          <w:szCs w:val="20"/>
        </w:rPr>
        <w:t>Autorizar los precios o tarifas de las actividades económicas;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w:t>
      </w:r>
      <w:r w:rsidRPr="00BA2B39">
        <w:rPr>
          <w:rFonts w:ascii="Tahoma" w:hAnsi="Tahoma" w:cs="Tahoma"/>
          <w:b/>
          <w:bCs/>
          <w:color w:val="000000"/>
          <w:sz w:val="20"/>
          <w:szCs w:val="20"/>
        </w:rPr>
        <w:t xml:space="preserve">. </w:t>
      </w:r>
      <w:r w:rsidRPr="00BA2B39">
        <w:rPr>
          <w:rFonts w:ascii="Tahoma" w:hAnsi="Tahoma" w:cs="Tahoma"/>
          <w:color w:val="000000"/>
          <w:sz w:val="20"/>
          <w:szCs w:val="20"/>
        </w:rPr>
        <w:t>Fijar los horarios de apertura y cierre de las empresas dedicadas a las actividades de carácter económico reguladas por 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spellStart"/>
      <w:r w:rsidRPr="00BA2B39">
        <w:rPr>
          <w:rFonts w:ascii="Tahoma" w:hAnsi="Tahoma" w:cs="Tahoma"/>
          <w:color w:val="000000"/>
          <w:sz w:val="20"/>
          <w:szCs w:val="20"/>
        </w:rPr>
        <w:t>VI.Practicar</w:t>
      </w:r>
      <w:proofErr w:type="spellEnd"/>
      <w:r w:rsidRPr="00BA2B39">
        <w:rPr>
          <w:rFonts w:ascii="Tahoma" w:hAnsi="Tahoma" w:cs="Tahoma"/>
          <w:color w:val="000000"/>
          <w:sz w:val="20"/>
          <w:szCs w:val="20"/>
        </w:rPr>
        <w:t xml:space="preserve"> inspecciones a las empresas mercantiles para verificar el cumplimiento de los ordenamientos municipales legales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w:t>
      </w:r>
      <w:r w:rsidRPr="00BA2B39">
        <w:rPr>
          <w:rFonts w:ascii="Tahoma" w:hAnsi="Tahoma" w:cs="Tahoma"/>
          <w:b/>
          <w:bCs/>
          <w:color w:val="000000"/>
          <w:sz w:val="20"/>
          <w:szCs w:val="20"/>
        </w:rPr>
        <w:t xml:space="preserve">. </w:t>
      </w:r>
      <w:r w:rsidRPr="00BA2B39">
        <w:rPr>
          <w:rFonts w:ascii="Tahoma" w:hAnsi="Tahoma" w:cs="Tahoma"/>
          <w:color w:val="000000"/>
          <w:sz w:val="20"/>
          <w:szCs w:val="20"/>
        </w:rPr>
        <w:t>Ordenar la suspensión de actividades o clausura, de las empresas que no cuenten con la autorización correspondiente, o que puedan afectar notoria y gravemente al medio ambiente, pongan en riesgo la seguridad, la paz, la tranquilidad, la salud pública, y causen daños al equipamiento y/o a la infraestructura urbana;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roofErr w:type="spellStart"/>
      <w:r w:rsidRPr="00BA2B39">
        <w:rPr>
          <w:rFonts w:ascii="Tahoma" w:hAnsi="Tahoma" w:cs="Tahoma"/>
          <w:color w:val="000000"/>
          <w:sz w:val="20"/>
          <w:szCs w:val="20"/>
        </w:rPr>
        <w:t>VIII.Iniciar</w:t>
      </w:r>
      <w:proofErr w:type="spellEnd"/>
      <w:r w:rsidRPr="00BA2B39">
        <w:rPr>
          <w:rFonts w:ascii="Tahoma" w:hAnsi="Tahoma" w:cs="Tahoma"/>
          <w:color w:val="000000"/>
          <w:sz w:val="20"/>
          <w:szCs w:val="20"/>
        </w:rPr>
        <w:t xml:space="preserve"> los procedimientos de cancelación de los permisos, licencias y autorizaciones en los casos que corresponda, así como imponer las sanciones previstas en los ordenamientos legales aplicables;</w:t>
      </w:r>
    </w:p>
    <w:p w:rsidR="00483373" w:rsidRPr="00BA2B39" w:rsidRDefault="00483373" w:rsidP="003975F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Impulsar la simplificación de trámites y la coordinación interinstitucional en estas materias, de acuerdo a las políticas que dicte el Presidente Municipal así como también del programa del Sistema de Apertura Rápida de Empresas (SARE), buscando que el tiempo de respuesta a los proyectos de inversión se concluya en un periodo breve;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w:t>
      </w:r>
      <w:r w:rsidRPr="00BA2B39">
        <w:rPr>
          <w:rFonts w:ascii="Tahoma" w:hAnsi="Tahoma" w:cs="Tahoma"/>
          <w:b/>
          <w:bCs/>
          <w:color w:val="000000"/>
          <w:sz w:val="20"/>
          <w:szCs w:val="20"/>
        </w:rPr>
        <w:t xml:space="preserve">. </w:t>
      </w:r>
      <w:r w:rsidRPr="00BA2B39">
        <w:rPr>
          <w:rFonts w:ascii="Tahoma" w:hAnsi="Tahoma" w:cs="Tahoma"/>
          <w:color w:val="000000"/>
          <w:sz w:val="20"/>
          <w:szCs w:val="20"/>
        </w:rPr>
        <w:t>Las demás que expresamente señalen las leyes y reglamentos.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184.- </w:t>
      </w:r>
      <w:r w:rsidRPr="00BA2B39">
        <w:rPr>
          <w:rFonts w:ascii="Tahoma" w:hAnsi="Tahoma" w:cs="Tahoma"/>
          <w:color w:val="000000"/>
          <w:sz w:val="20"/>
          <w:szCs w:val="20"/>
        </w:rPr>
        <w:t>Los particulares están obligados a cumplir cabalmente con las disposiciones legales de carácter federal, estatal y municipal, que regulan las actividades económicas. Todas las empresas en donde tenga lugar alguna actividad económica podrán operar los 365 días del año, las 24 horas del día, con excepción de aquellos giros que expresamente estén restringidos en cuanto a su horario por los reglamentos y disposiciones municipales aplicables.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185.- </w:t>
      </w:r>
      <w:r w:rsidRPr="00BA2B39">
        <w:rPr>
          <w:rFonts w:ascii="Tahoma" w:hAnsi="Tahoma" w:cs="Tahoma"/>
          <w:color w:val="000000"/>
          <w:sz w:val="20"/>
          <w:szCs w:val="20"/>
        </w:rPr>
        <w:t>Se crea la ventanilla única para las actividades económicas, quien recibirá y turnará las solicitudes de permisos y licencias que le competan al Ayuntamiento; así mismo podrá autorizar todos aquellos trámites que por su naturaleza y las disposiciones legales aplicables no requieran resolución del Ayuntamiento.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PERMISOS, LICENCIAS Y AUTORIZACIONES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186.- </w:t>
      </w:r>
      <w:r w:rsidRPr="00BA2B39">
        <w:rPr>
          <w:rFonts w:ascii="Tahoma" w:hAnsi="Tahoma" w:cs="Tahoma"/>
          <w:color w:val="000000"/>
          <w:sz w:val="20"/>
          <w:szCs w:val="20"/>
        </w:rPr>
        <w:t>Para la interpretación del presente capítulo se entiende por: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Permiso.- Facilitar el uso de bienes del Estado en situaciones que no sean materia de concesión;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Licencia.- Aceptar la realización de actividades, previa verificación de conocimiento o de pericias para el caso;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Autorización.- Conferir vigencia a un derecho controlándolo por razones de interés público.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187.- </w:t>
      </w:r>
      <w:r w:rsidRPr="00BA2B39">
        <w:rPr>
          <w:rFonts w:ascii="Tahoma" w:hAnsi="Tahoma" w:cs="Tahoma"/>
          <w:color w:val="000000"/>
          <w:sz w:val="20"/>
          <w:szCs w:val="20"/>
        </w:rPr>
        <w:t>Se requiere de permiso, licencia o autorización del Ayuntamiento, para el ejercicio de cualquier actividad comercial, industrial, presentación de espectáculos, diversiones públicas, centros nocturnos, bailes y servicios turísticos por parte de particulares, la expedición, control, inspección y ejecución fiscal o auditoría y demás atribuciones relativas a las leyes de la materia, compete al Ayuntamiento.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188.- </w:t>
      </w:r>
      <w:r w:rsidRPr="00BA2B39">
        <w:rPr>
          <w:rFonts w:ascii="Tahoma" w:hAnsi="Tahoma" w:cs="Tahoma"/>
          <w:color w:val="000000"/>
          <w:sz w:val="20"/>
          <w:szCs w:val="20"/>
        </w:rPr>
        <w:t>El permiso, licencia o autorización, que otorgue la autoridad municipal, da únicamente derecho al particular el de ejercer la actividad especificada en el documento expedido.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189.- </w:t>
      </w:r>
      <w:r w:rsidRPr="00BA2B39">
        <w:rPr>
          <w:rFonts w:ascii="Tahoma" w:hAnsi="Tahoma" w:cs="Tahoma"/>
          <w:sz w:val="20"/>
          <w:szCs w:val="20"/>
        </w:rPr>
        <w:t>Se requiere de permiso, licencia o autorización del Ayuntamiento para lo siguiente: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ejercicio de cualquier actividad comercial, industrial o de servicio;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Para el funcionamiento de instalaciones abiertas al público o destinadas a la presentación de espectáculos y diversiones públicas;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Construcciones y uso específico de suelo, alineamiento y número oficial, conexiones de agua potable y drenaje, demoliciones y excavaciones, y para la ocupación temporal de la vía pública con motivo de la realización de alguna obra pública o particular y cualquier otro evento;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La realización de eventos particulares, espectáculos y diversiones públicas;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Colocación de anuncios en la vía pública;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Las demás que determinen los reglamentos respectivos y las necesidades económicas y sociales del Municipio.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190.- </w:t>
      </w:r>
      <w:r w:rsidRPr="00BA2B39">
        <w:rPr>
          <w:rFonts w:ascii="Tahoma" w:hAnsi="Tahoma" w:cs="Tahoma"/>
          <w:color w:val="000000"/>
          <w:sz w:val="20"/>
          <w:szCs w:val="20"/>
        </w:rPr>
        <w:t xml:space="preserve">Es obligación del titular del permiso, licencia o autorización, tener dicha documentación a la vista del público, así como mostrar a la autoridad municipal competente la documentación que le sea </w:t>
      </w:r>
      <w:r w:rsidRPr="00BA2B39">
        <w:rPr>
          <w:rFonts w:ascii="Tahoma" w:hAnsi="Tahoma" w:cs="Tahoma"/>
          <w:color w:val="000000"/>
          <w:sz w:val="20"/>
          <w:szCs w:val="20"/>
        </w:rPr>
        <w:lastRenderedPageBreak/>
        <w:t>requerida en relación con la expedición de los mismos y cumplir con las especificaciones de los reglamentos respectivos.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La falta de licencia o permiso será causa de sanción o de clausura.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191.- </w:t>
      </w:r>
      <w:r w:rsidRPr="00BA2B39">
        <w:rPr>
          <w:rFonts w:ascii="Tahoma" w:hAnsi="Tahoma" w:cs="Tahoma"/>
          <w:color w:val="000000"/>
          <w:sz w:val="20"/>
          <w:szCs w:val="20"/>
        </w:rPr>
        <w:t>Ninguna actividad de los particulares, podrá invadir o estorbar bienes del dominio público sin el permiso, licencia o autorización del  Ayuntamiento y el pago de los derechos correspondiente.</w:t>
      </w:r>
    </w:p>
    <w:p w:rsidR="00483373" w:rsidRPr="00BA2B39" w:rsidRDefault="00483373" w:rsidP="003975F3">
      <w:pPr>
        <w:autoSpaceDE w:val="0"/>
        <w:autoSpaceDN w:val="0"/>
        <w:adjustRightInd w:val="0"/>
        <w:spacing w:after="0" w:line="240" w:lineRule="auto"/>
        <w:jc w:val="both"/>
        <w:rPr>
          <w:rFonts w:ascii="Tahoma" w:hAnsi="Tahoma" w:cs="Tahoma"/>
          <w:b/>
          <w:bCs/>
          <w:color w:val="31849B"/>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192.- </w:t>
      </w:r>
      <w:r w:rsidRPr="00BA2B39">
        <w:rPr>
          <w:rFonts w:ascii="Tahoma" w:hAnsi="Tahoma" w:cs="Tahoma"/>
          <w:sz w:val="20"/>
          <w:szCs w:val="20"/>
        </w:rPr>
        <w:t>Las licencias o permisos caducarán automáticamente el 31 de diciembre del año en que se expidan. Su refrendo será mediante la contribución correspondiente y deberá llevarse a cabo durante el mes de enero de cada año.</w:t>
      </w:r>
    </w:p>
    <w:p w:rsidR="00483373" w:rsidRPr="00BA2B39" w:rsidRDefault="00483373" w:rsidP="003975F3">
      <w:pPr>
        <w:autoSpaceDE w:val="0"/>
        <w:autoSpaceDN w:val="0"/>
        <w:adjustRightInd w:val="0"/>
        <w:spacing w:after="0" w:line="240" w:lineRule="auto"/>
        <w:jc w:val="both"/>
        <w:rPr>
          <w:rFonts w:ascii="Tahoma" w:hAnsi="Tahoma" w:cs="Tahoma"/>
          <w:color w:val="31849B"/>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193</w:t>
      </w:r>
      <w:r w:rsidRPr="00BA2B39">
        <w:rPr>
          <w:rFonts w:ascii="Tahoma" w:hAnsi="Tahoma" w:cs="Tahoma"/>
          <w:sz w:val="20"/>
          <w:szCs w:val="20"/>
        </w:rPr>
        <w:t>.- El Ayuntamiento por conducto de la Tesorería Municipal llevará a cabo la expedición y control de licencias de funcionamiento, así como la inspección y la ejecución fiscal y todas las atribuciones que les correspondan, de conformidad con las leyes y reglamentos de la materia.</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194</w:t>
      </w:r>
      <w:r w:rsidRPr="00BA2B39">
        <w:rPr>
          <w:rFonts w:ascii="Tahoma" w:hAnsi="Tahoma" w:cs="Tahoma"/>
          <w:sz w:val="20"/>
          <w:szCs w:val="20"/>
        </w:rPr>
        <w:t xml:space="preserve">.- Todo traspaso o cesión de derechos, o cualquier implantación jurídica con las licencias o permisos entre particulares, requerirán de la autorización expresa de la Tesorería Municipal para su validez, bajo la pena de cancelación de los mismos y clausura de los establecimientos cuando se viole esta disposición. </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Para el cambio de domicilio de todo comercio o industria dentro del M.3unicipio, se requiere autorización expresa de la tesorería municipal sancionándose con la pena anterior, en caso de omisión.</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195.- </w:t>
      </w:r>
      <w:r w:rsidRPr="00BA2B39">
        <w:rPr>
          <w:rFonts w:ascii="Tahoma" w:hAnsi="Tahoma" w:cs="Tahoma"/>
          <w:sz w:val="20"/>
          <w:szCs w:val="20"/>
        </w:rPr>
        <w:t>La expedición de un permiso o licencia de funcionamiento, o en su caso la prórroga respectiva, deberá efectuarse previo el cumplimiento de los requisitos sanitarios o de otro tipo que impongan las leyes, reglamentos y otras disposiciones administrativas.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Artículo 196.- </w:t>
      </w:r>
      <w:r w:rsidRPr="00BA2B39">
        <w:rPr>
          <w:rFonts w:ascii="Tahoma" w:hAnsi="Tahoma" w:cs="Tahoma"/>
          <w:sz w:val="20"/>
          <w:szCs w:val="20"/>
        </w:rPr>
        <w:t>La Tesorería Municipal podrá negar la expedición de la licencia o permiso, cancelar o suspender según el caso las otorgadas, cuando los establecimientos comerciales, industriales o los prestadores de servicios o comerciantes en general puedan causar o causen perjuicios a la sociedad, como son: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sz w:val="20"/>
          <w:szCs w:val="20"/>
        </w:rPr>
        <w:t>I.- El entorpecimiento de la prestación de los servicios públicos y por la comisión de delitos;</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sz w:val="20"/>
          <w:szCs w:val="20"/>
        </w:rPr>
        <w:t>II.- Las contravenciones a la moral, al orden público y otras infracciones a este Bando a las diversas disposiciones municipales que a su juicio justifique la medida.</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197.- </w:t>
      </w:r>
      <w:r w:rsidRPr="00BA2B39">
        <w:rPr>
          <w:rFonts w:ascii="Tahoma" w:hAnsi="Tahoma" w:cs="Tahoma"/>
          <w:sz w:val="20"/>
          <w:szCs w:val="20"/>
        </w:rPr>
        <w:t>Los particulares no podrán realizar actividades mercantiles, industriales y de servicios, distintas a las mencionadas en la licencia, permiso o autorización. Las personas que se dediquen al comercio de artículos de primera necesidad, o a la prestación de servicios, deberán fijar en lugares visibles de sus establecimientos, la lista de precios de los productos que expendan, en moneda nacional y en unidades de peso.</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198.- </w:t>
      </w:r>
      <w:r w:rsidRPr="00BA2B39">
        <w:rPr>
          <w:rFonts w:ascii="Tahoma" w:hAnsi="Tahoma" w:cs="Tahoma"/>
          <w:sz w:val="20"/>
          <w:szCs w:val="20"/>
        </w:rPr>
        <w:t>Ningún establecimiento dedicado a la venta de bebidas alcohólicas al copeo y cerveza podrá ubicarse a una distancia menor de 250 metros de centros educativos, hospitales, templos, instituciones oficiales, centros de trabajo, lugares de reunión de jóvenes y niños y otros similares. La autoridad municipal tendrá en todo el tiempo la facultad de reubicarlos.</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Artículo199.- </w:t>
      </w:r>
      <w:r w:rsidRPr="00BA2B39">
        <w:rPr>
          <w:rFonts w:ascii="Tahoma" w:hAnsi="Tahoma" w:cs="Tahoma"/>
          <w:sz w:val="20"/>
          <w:szCs w:val="20"/>
        </w:rPr>
        <w:t>Los negocios que tengan licencias para vender licores o cervezas en envase cerrado, de ninguna manera podrán utilizar dicha licencia para que estas bebidas puedan ser consumidas en el mismo establecimiento.</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lastRenderedPageBreak/>
        <w:t xml:space="preserve">Artículo 200.- </w:t>
      </w:r>
      <w:r w:rsidRPr="00BA2B39">
        <w:rPr>
          <w:rFonts w:ascii="Tahoma" w:hAnsi="Tahoma" w:cs="Tahoma"/>
          <w:sz w:val="20"/>
          <w:szCs w:val="20"/>
        </w:rPr>
        <w:t>Los restaurantes que estén autorizados para vender bebidas alcohólicas o cerveza, sólo podrán hacerlo acompañados de los respectivos alimentos.</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201.- </w:t>
      </w:r>
      <w:r w:rsidRPr="00BA2B39">
        <w:rPr>
          <w:rFonts w:ascii="Tahoma" w:hAnsi="Tahoma" w:cs="Tahoma"/>
          <w:sz w:val="20"/>
          <w:szCs w:val="20"/>
        </w:rPr>
        <w:t>En caso de cese definitivo de las actividades a que se refiere el presente capitulo, deberá notificarse a la Tesorería Municipal, dentro de los diez días siguientes a la fecha en que se verifique el hecho, a efecto de proceder a darlos de baja como causantes.</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202.- </w:t>
      </w:r>
      <w:r w:rsidRPr="00BA2B39">
        <w:rPr>
          <w:rFonts w:ascii="Tahoma" w:hAnsi="Tahoma" w:cs="Tahoma"/>
          <w:sz w:val="20"/>
          <w:szCs w:val="20"/>
        </w:rPr>
        <w:t>Queda prohibido que en los días festivos nacionales que señale el calendario oficial y a juicio de la Autoridad Municipal, y especialmente en fechas electorales, se expendan bebidas alcohólicas. La autoridad administrativa vigilará el exacto cumplimiento de ésta disposición.</w:t>
      </w:r>
    </w:p>
    <w:p w:rsidR="00483373" w:rsidRPr="00BA2B39" w:rsidRDefault="00483373" w:rsidP="003975F3">
      <w:pPr>
        <w:autoSpaceDE w:val="0"/>
        <w:autoSpaceDN w:val="0"/>
        <w:adjustRightInd w:val="0"/>
        <w:spacing w:line="240" w:lineRule="auto"/>
        <w:jc w:val="both"/>
        <w:rPr>
          <w:rFonts w:ascii="Tahoma" w:hAnsi="Tahoma" w:cs="Tahoma"/>
          <w:sz w:val="20"/>
          <w:szCs w:val="20"/>
        </w:rPr>
      </w:pPr>
      <w:r w:rsidRPr="00BA2B39">
        <w:rPr>
          <w:rFonts w:ascii="Tahoma" w:hAnsi="Tahoma" w:cs="Tahoma"/>
          <w:b/>
          <w:bCs/>
          <w:sz w:val="20"/>
          <w:szCs w:val="20"/>
        </w:rPr>
        <w:t xml:space="preserve">Artículo 203.- </w:t>
      </w:r>
      <w:r w:rsidRPr="00BA2B39">
        <w:rPr>
          <w:rFonts w:ascii="Tahoma" w:hAnsi="Tahoma" w:cs="Tahoma"/>
          <w:sz w:val="20"/>
          <w:szCs w:val="20"/>
        </w:rPr>
        <w:t>Los espectáculos y diversiones públicas deben presentarse en locales que cumplan con los requisitos de seguridad establecidos en el reglamento respectivo; las localidades se venderán conforme al cupo autorizado, y con las tarifas y programas previamente autorizados por el Ayuntamiento.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204</w:t>
      </w:r>
      <w:r w:rsidRPr="00BA2B39">
        <w:rPr>
          <w:rFonts w:ascii="Tahoma" w:hAnsi="Tahoma" w:cs="Tahoma"/>
          <w:sz w:val="20"/>
          <w:szCs w:val="20"/>
        </w:rPr>
        <w:t>.- El ejercicio de las actividades comerciales, industriales o de servicios por parte de los particulares, sean personas físicas o morales, deberá sujetarse a los horarios, tarifas y condiciones determinadas por el  Ayuntamiento, los reglamentos, licencias o permiso respectivo.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205</w:t>
      </w:r>
      <w:r w:rsidRPr="00BA2B39">
        <w:rPr>
          <w:rFonts w:ascii="Tahoma" w:hAnsi="Tahoma" w:cs="Tahoma"/>
          <w:sz w:val="20"/>
          <w:szCs w:val="20"/>
        </w:rPr>
        <w:t>.- Los propietarios o encargados de vehículos con aparatos de sonido que dentro del Municipio ejecuten actos de publicidad o propaganda de cualquier índole, deberán obtener para su funcionamiento, previamente, la licencia municipal. Esta disposición se hace extensiva para los particulares y las casas comerciales e industriales que con fines de propaganda de sus mercancías, fijen amplificadores en sus establecimientos, debiendo señalarse en la licencia el horario y la graduación que deberán observar para este tipo de publicidad. Esta disposición rige igualmente para aquellos particulares que con pretexto de cualquier conmemoración o celebración instale aparatos de sonido que afecten la tranquilidad de los vecinos circundantes.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206</w:t>
      </w:r>
      <w:r w:rsidRPr="00BA2B39">
        <w:rPr>
          <w:rFonts w:ascii="Tahoma" w:hAnsi="Tahoma" w:cs="Tahoma"/>
          <w:sz w:val="20"/>
          <w:szCs w:val="20"/>
        </w:rPr>
        <w:t>.- Los cargadores, papeleros, billeteros, aseadores de calzado, fotógrafos, músicos y demás trabajadores no asalariados que trabajen en forma ambulante, deberán contar con la licencia respectiva de la tesorería municipal para el ejercicio de su oficio o trabajo.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207</w:t>
      </w:r>
      <w:r w:rsidRPr="00BA2B39">
        <w:rPr>
          <w:rFonts w:ascii="Tahoma" w:hAnsi="Tahoma" w:cs="Tahoma"/>
          <w:sz w:val="20"/>
          <w:szCs w:val="20"/>
        </w:rPr>
        <w:t>.- La forma y términos en que estos trabajadores presten sus servicios al público y las tarifas de remuneraciones por sus servicios, será materia de prevenciones especiales que en cada caso dicte el Ayuntamiento oyendo la opinión de sus organizaciones respectivas.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208</w:t>
      </w:r>
      <w:r w:rsidRPr="00BA2B39">
        <w:rPr>
          <w:rFonts w:ascii="Tahoma" w:hAnsi="Tahoma" w:cs="Tahoma"/>
          <w:sz w:val="20"/>
          <w:szCs w:val="20"/>
        </w:rPr>
        <w:t>.- El comercio, la industria y la prestación de servicios, estarán sujetos en su funcionamiento, horarios, regulación de actividades y condición de sus locales a lo que fije el reglamento municipal de la materia. Además, los comercios que por naturaleza requieran tener para su funcionamiento licencia de varios giros, deberán satisfacer los requisitos legales, sanitarios y económicos que fijen las autoridades de la materia.</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209</w:t>
      </w:r>
      <w:r w:rsidRPr="00BA2B39">
        <w:rPr>
          <w:rFonts w:ascii="Tahoma" w:hAnsi="Tahoma" w:cs="Tahoma"/>
          <w:sz w:val="20"/>
          <w:szCs w:val="20"/>
        </w:rPr>
        <w:t>.- Se requiere de autorización, licencia o permiso de la autoridad municipal, para la colocación de todo tipo de anuncio que contaminen el campo visual desde la vía pública o que afecten edificios, construcciones, áreas libres del dominio público y demás edificaciones que deban preservarse de este fenómeno de contaminación del ambiente.</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210</w:t>
      </w:r>
      <w:r w:rsidRPr="00BA2B39">
        <w:rPr>
          <w:rFonts w:ascii="Tahoma" w:hAnsi="Tahoma" w:cs="Tahoma"/>
          <w:sz w:val="20"/>
          <w:szCs w:val="20"/>
        </w:rPr>
        <w:t>.- Es requisito del titular de la obligación, tener la documentación correspondiente a la vista, para mostrarse en caso de ser requerida por la autoridad, pena de sanción y retiro de la publicidad de que se trate.</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211</w:t>
      </w:r>
      <w:r w:rsidRPr="00BA2B39">
        <w:rPr>
          <w:rFonts w:ascii="Tahoma" w:hAnsi="Tahoma" w:cs="Tahoma"/>
          <w:sz w:val="20"/>
          <w:szCs w:val="20"/>
        </w:rPr>
        <w:t xml:space="preserve">.- No se concederá licencias, permisos o autorizaciones para el funcionamiento de clínicas, sanatorios, hospitales públicos o privados que no cuenten con incineradores aprobados por la autoridad municipal para la eliminación de sus </w:t>
      </w:r>
      <w:proofErr w:type="spellStart"/>
      <w:r w:rsidRPr="00BA2B39">
        <w:rPr>
          <w:rFonts w:ascii="Tahoma" w:hAnsi="Tahoma" w:cs="Tahoma"/>
          <w:sz w:val="20"/>
          <w:szCs w:val="20"/>
        </w:rPr>
        <w:t>deshechos</w:t>
      </w:r>
      <w:proofErr w:type="spellEnd"/>
      <w:r w:rsidRPr="00BA2B39">
        <w:rPr>
          <w:rFonts w:ascii="Tahoma" w:hAnsi="Tahoma" w:cs="Tahoma"/>
          <w:sz w:val="20"/>
          <w:szCs w:val="20"/>
        </w:rPr>
        <w:t>.</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CAPITULO III</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DEL FUNCIONAMIENTO DE ESTABLECIMIENTOS</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ABIERTOS AL PÚBLICO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212</w:t>
      </w:r>
      <w:r w:rsidRPr="00BA2B39">
        <w:rPr>
          <w:rFonts w:ascii="Tahoma" w:hAnsi="Tahoma" w:cs="Tahoma"/>
          <w:sz w:val="20"/>
          <w:szCs w:val="20"/>
        </w:rPr>
        <w:t>.- Las personas físicas o morales no podrán en el ejercicio de sus actividades comerciales, industriales o de servicios, invadir o impedir el uso de las áreas del dominio público o de servicio común, contaminar el ambiente o alterar la fisonomía arquitectónica del Municipio, zona o región, tampoco modificar el uso del suelo establecido en los planes municipales.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213</w:t>
      </w:r>
      <w:r w:rsidRPr="00BA2B39">
        <w:rPr>
          <w:rFonts w:ascii="Tahoma" w:hAnsi="Tahoma" w:cs="Tahoma"/>
          <w:sz w:val="20"/>
          <w:szCs w:val="20"/>
        </w:rPr>
        <w:t xml:space="preserve">.- Se prohíbe el comercio móvil o semifijo dentro del primer cuadro de la ciudad, así como frente a los edificios públicos como escuelas, hospitales, oficinas de gobierno, terminales de servicio transporte colectivo y en los demás lugares que dictaminen la autoridad municipal. La autoridad municipal tiene en todo tiempo, la facultad de reubicar a quienes practiquen el comercio en la vía </w:t>
      </w:r>
      <w:proofErr w:type="spellStart"/>
      <w:r w:rsidRPr="00BA2B39">
        <w:rPr>
          <w:rFonts w:ascii="Tahoma" w:hAnsi="Tahoma" w:cs="Tahoma"/>
          <w:sz w:val="20"/>
          <w:szCs w:val="20"/>
        </w:rPr>
        <w:t>publica</w:t>
      </w:r>
      <w:proofErr w:type="spellEnd"/>
      <w:r w:rsidRPr="00BA2B39">
        <w:rPr>
          <w:rFonts w:ascii="Tahoma" w:hAnsi="Tahoma" w:cs="Tahoma"/>
          <w:sz w:val="20"/>
          <w:szCs w:val="20"/>
        </w:rPr>
        <w:t xml:space="preserve"> en  términos de la reglamentación respectiva.</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214</w:t>
      </w:r>
      <w:r w:rsidRPr="00BA2B39">
        <w:rPr>
          <w:rFonts w:ascii="Tahoma" w:hAnsi="Tahoma" w:cs="Tahoma"/>
          <w:sz w:val="20"/>
          <w:szCs w:val="20"/>
        </w:rPr>
        <w:t>.- Las marquesinas y demás aparatos que previa la autorización de la autoridad municipal sean colocados al frente de los locales comerciales para dar sombra a los aparadores, deberán tener una altura mínima de 2.10 metros.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215</w:t>
      </w:r>
      <w:r w:rsidRPr="00BA2B39">
        <w:rPr>
          <w:rFonts w:ascii="Tahoma" w:hAnsi="Tahoma" w:cs="Tahoma"/>
          <w:sz w:val="20"/>
          <w:szCs w:val="20"/>
        </w:rPr>
        <w:t>.- Toda actividad, industrial o de servicios que se desarrolle dentro del territorio del Municipio se sujetara a los siguientes horarios: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 De lunes a domingo, las 24:00 horas del día: hoteles, moteles, casas de huéspedes, sitios para automóviles de alquiler, boticas, farmacias, droguerías, sanatorios, clínicas, hospitales, expendios de gasolina con lubricantes, librerías, y kioscos de revistas y periódicos, estacionamientos de autos, establos y, granjas;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 De lunes a sábado, de las 08:00 a las 21:00: las neverías, peleterías, papelerías, dulcerías, zapaterías, tabaquerías, florerías, expendios de refrescos, expendios de lotería y los establecimientos para el aseo del calzado;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III. De lunes a sábado, de las 06:00 a las 21:00 horas: los sanitarios públicos;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IV. De lunes a sábado, de las 09:00 a las 21:00 horas: las peluquerías, salones de belleza y estéticas;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 De lunes a domingo, de las 05:00 a las 18:00 horas: los molinos de nixtamal y tortillerías;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 De lunes a domingo, de las 05:00 a las 21:00 horas: las lecherías, panaderías, carnicerías, pescaderías, fruterías, recauderías y misceláneas sin venta de cerveza;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 De lunes a sábado, de las 06:00 a las 19:00 horas: los expendios de materiales para la construcción, madererías y ferreterías;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VIII. De lunes a sábado, de las 06:00 a 20:00 horas: los expendios de semilla y forrajes;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IX. De lunes a sábado de las 09:00 a las 20:00 horas y los domingos de 09:00 a las 15:00 horas: las agencias de automóviles, venta de remolques y casetas para vehículos;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 De lunes a sábado, de las 10:00 a las 21:00 y los domingos de las 10:00 a las 16:00 horas: los billares, mesas de domino o juegos similares en los establecimientos, en donde se juegue billar  queda estrictamente prohibida la entrada a personas menores de edad;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lastRenderedPageBreak/>
        <w:t>XI. De lunes a sábado, de las 10:00 a las 20:00 horas: juegos electrónicos;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 De lunes a domingo, de las 05:00 a las 18:00 horas: los mercados;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XIII. De lunes a domingo de 08:00 a 21:00 horas: los supermercados, tienda de abarrotes;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XIV. De lunes a sábado, de las 09:00 a 22:00 horas, los juegos permitidos y diversiones;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 De lunes a sábado de las 07:00 a 22:00 horas, los laboratorios clínicos;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XVI. De lunes a domingo de 06:00 a 22:00 horas: las actividades comerciales, de restaurante, sin venta de alcoholes ni cervezas;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 xml:space="preserve">XVII. De lunes a viernes, de las 06:00 a 21:00 horas: las fondas, loncherías, ostionerías, taquerías y </w:t>
      </w:r>
      <w:proofErr w:type="spellStart"/>
      <w:r w:rsidRPr="00BA2B39">
        <w:rPr>
          <w:rFonts w:ascii="Tahoma" w:hAnsi="Tahoma" w:cs="Tahoma"/>
          <w:sz w:val="20"/>
          <w:szCs w:val="20"/>
        </w:rPr>
        <w:t>torterías</w:t>
      </w:r>
      <w:proofErr w:type="spellEnd"/>
      <w:r w:rsidRPr="00BA2B39">
        <w:rPr>
          <w:rFonts w:ascii="Tahoma" w:hAnsi="Tahoma" w:cs="Tahoma"/>
          <w:sz w:val="20"/>
          <w:szCs w:val="20"/>
        </w:rPr>
        <w:t xml:space="preserve"> sin venta de cervezas. Se permitirá la venta de cervezas, con venta de alimentos; desde las 12: 00 a 21:00 horas de lunes a sábados;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XVIII. De lunes a sábado de 9:00 a 21:00 horas: las vinaterías, licorerías, depósitos, agencias y sub-agencias, o cualquier otra similar, domingos en casos excepcionales con permiso exclusivo de la autoridad competente de 9:00 a 14:00 horas;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XIX. De lunes a sábado de 13:00 a 18:00 horas las cervecerías;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XX. De lunes a sábado de las 12:00 a las 18:00 horas, los restaurantes bar, bares y cantinas cuyos giros específicos sea la venta o consumo al pormenor copeo de bebidas alcohólicas o de moderación. Siempre que se realicen en los locales destinados y autorización para ese objeto;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Este horario deberá respetarse aun cuando se hayan autorizado con otros giros.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 xml:space="preserve">XXI. De lunes a sábado, de las 19:00 a las 01:00 horas: los </w:t>
      </w:r>
      <w:proofErr w:type="spellStart"/>
      <w:r w:rsidRPr="00BA2B39">
        <w:rPr>
          <w:rFonts w:ascii="Tahoma" w:hAnsi="Tahoma" w:cs="Tahoma"/>
          <w:sz w:val="20"/>
          <w:szCs w:val="20"/>
        </w:rPr>
        <w:t>videobares</w:t>
      </w:r>
      <w:proofErr w:type="spellEnd"/>
      <w:r w:rsidRPr="00BA2B39">
        <w:rPr>
          <w:rFonts w:ascii="Tahoma" w:hAnsi="Tahoma" w:cs="Tahoma"/>
          <w:sz w:val="20"/>
          <w:szCs w:val="20"/>
        </w:rPr>
        <w:t>,  centros nocturnos establecidos con pista de baile y música viva; magnetofónica o de cualquier otra clase, con o sin venta de bebidas alcohólicas o de moderación. En el caso de las discotecas o similares, las pistas de baile deberán abrirse a partir de las 21:00 horas; y</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XXIII. El horario del comercio en la vía pública queda sujeto a la compatibilidad de giros y horarios que aprueben el Ayuntamiento a través de la Tesorería Municipal.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216</w:t>
      </w:r>
      <w:r w:rsidRPr="00BA2B39">
        <w:rPr>
          <w:rFonts w:ascii="Tahoma" w:hAnsi="Tahoma" w:cs="Tahoma"/>
          <w:sz w:val="20"/>
          <w:szCs w:val="20"/>
        </w:rPr>
        <w:t>.- Los horarios señalados en el artículo anterior, podrán ser ampliados cuando exista causa justificada, previo en entero correspondiente a la Tesorería Municipal, por el tiempo extraordinario.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217</w:t>
      </w:r>
      <w:r w:rsidRPr="00BA2B39">
        <w:rPr>
          <w:rFonts w:ascii="Tahoma" w:hAnsi="Tahoma" w:cs="Tahoma"/>
          <w:sz w:val="20"/>
          <w:szCs w:val="20"/>
        </w:rPr>
        <w:t>.- En todo tiempo la autoridad municipal tendrá la facultad de promover la reubicación de los particulares que ostenten una licencia, concesión o permiso respecto de los sitios, locales, planchas y derechos de piso en los mercados, tianguis y concentraciones que se ubiquen dentro del Municipio cuando así convenga al interés público.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218</w:t>
      </w:r>
      <w:r w:rsidRPr="00BA2B39">
        <w:rPr>
          <w:rFonts w:ascii="Tahoma" w:hAnsi="Tahoma" w:cs="Tahoma"/>
          <w:sz w:val="20"/>
          <w:szCs w:val="20"/>
        </w:rPr>
        <w:t>.- Para que pueda llevarse a cabo una diversión pública, los interesados deberán presentar solicitud escrita al Ayuntamiento, acompañado de los ejemplares del programa respectivo y, en virtud de este, se podrá conceder o negar la licencia solicitada.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 xml:space="preserve">I. El programa de una función que se presente al Ayuntamiento, será el mismo que circule entre el público. Estos programas serán cumplidos estrictamente excepto en los casos fortuitos o de fuerza mayor al juicio de la autoridad municipal. Toda variación de programa será dada a conocer al público con la </w:t>
      </w:r>
      <w:r w:rsidRPr="00BA2B39">
        <w:rPr>
          <w:rFonts w:ascii="Tahoma" w:hAnsi="Tahoma" w:cs="Tahoma"/>
          <w:sz w:val="20"/>
          <w:szCs w:val="20"/>
        </w:rPr>
        <w:lastRenderedPageBreak/>
        <w:t>debida anticipación, explicando la causa que obliga a la modificación y haciendo constar que, ha sido hecha con la debida autorización y que, la persona que lo desee, se le devolverá el importe de su boleto;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 Queda estrictamente prohibido a las personas de espectáculos vender mayor número de localidades de las que arroja el aforo técnico del centro de diversión, entendiéndose que para calcular el número de personas que puedan ocupar un local, se considerara como superficie de cada asiento, el espacio desde el cual pueda verse cómodamente la presentación;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En todo caso se descontará el espacio que ocupa los pasillos y nunca podrá autorizar que se coloquen en él sillas, así como tampoco obstruir con algún otro objeto la circulación del público: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III. Se cuidará escrupulosamente que los espectadores tengan fácil tránsito hacia las puertas de salida;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IV. La Tesorería Municipal fijará los precios de entrada a los espectáculos, de acuerdo con la categoría de los mismos, y conforme los locales de exhibición y otras circunstancias a fin de proteger el interés del público;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 Ninguna diversión o espectáculo podrá realizarse sin permiso de la autoridad municipal la que no concederá las licencias en los siguientes casos: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a) Cuando el interesado no presente el certificado de la autoridad sanitaria que determine que el local donde ha de verificarse la función, reúna las condiciones de higiene y seguridad, dispuestas por la ley;</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b) Cuando no se presenten oportunamente para su aprobación, el programa al que la función ha de sujetarse;</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c) Cuando por causa justificada no fuere conveniente permitirlo, o cuando no se llenen los requisitos exigidos por la ley;</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d) No obstante de haberse otorgado el permiso correspondiente, podrá suspenderse la función por causas que puedan impedir su desarrollo normal.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 En la celebración de festividades populares, solo se permitirán aquellos juegos que a juicio de la autoridad no afecten el orden y la moralidad pública, y estos se desarrollen conforme a las disposiciones especiales que respecto a su realización fija el  Ayuntamiento, en el permiso o autorización respectivos;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 El Municipio designará el número de inspectores que juzgue conveniente, quienes verificarán el estricto cumplimiento de las disposiciones a que se refiere este artículo, teniendo en todo momento facultades para ordenar la suspensión inmediata del espectáculo o festividades en aquellos casos en que se contravengan dichos preceptos;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VIII. El funcionamiento de todos los locales de espectáculos públicos, cualesquiera que sea su naturaleza y que estén autorizados para este fin en términos del presente ordenamiento, deberán cumplir estrictamente con todas y cada una de las disposiciones federales y estatales que regulen el régimen de seguridad y salubridad de los inmuebles, muebles, semovientes e instalaciones destinadas a tal fin;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IX. Además, se considerará infracción grave a las disposiciones de este bando, el hecho de que las empresas cinematográficas admitan al interior del local a personas menores de edad en la exhibición de películas autorizadas solo para adultos o para adolescentes y adultos, o se exhiban avances durante las funciones autorizadas para todo público.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CAPITULO IV</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 xml:space="preserve">DE LAS NORMAS PARA LAS ACTIVIDADES  </w:t>
      </w: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lastRenderedPageBreak/>
        <w:t>DE LOS VECINOS Y VISITANTES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219</w:t>
      </w:r>
      <w:r w:rsidRPr="00BA2B39">
        <w:rPr>
          <w:rFonts w:ascii="Tahoma" w:hAnsi="Tahoma" w:cs="Tahoma"/>
          <w:sz w:val="20"/>
          <w:szCs w:val="20"/>
        </w:rPr>
        <w:t>.- El uso de los servicios públicos municipales por los vecinos y visitantes del municipio, deberá realizarse en los horarios establecidos y previo pago de los derechos conforme lo dispongan las leyes y los reglamentos respectivos.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220</w:t>
      </w:r>
      <w:r w:rsidRPr="00BA2B39">
        <w:rPr>
          <w:rFonts w:ascii="Tahoma" w:hAnsi="Tahoma" w:cs="Tahoma"/>
          <w:sz w:val="20"/>
          <w:szCs w:val="20"/>
        </w:rPr>
        <w:t>.- Los daños que se causen al patrimonio municipal o al equipamiento urbano deberán ser cubiertos por quien los haya originado sin perjuicio de la sanción que proceda.</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Artículo 221</w:t>
      </w:r>
      <w:r w:rsidRPr="00BA2B39">
        <w:rPr>
          <w:rFonts w:ascii="Tahoma" w:hAnsi="Tahoma" w:cs="Tahoma"/>
          <w:sz w:val="20"/>
          <w:szCs w:val="20"/>
        </w:rPr>
        <w:t>.- Queda prohibido a los vecinos y visitantes del municipio: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 Fumar en el interior de los establecimientos cerrados destinados a espectáculos, clínicas, hospitales, sanatorios y consultorios médicos;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 Instalar, dentro de las zonas urbanas, rastros, establos, gallineros, tenerías, zahúrdas o cualquier otro establecimiento análogo que ocasione daños al medio ambiente y la salud;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III. Hacer mal uso del agua destinada al consumo doméstico, comercial o industrial;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IV. Emitir o descargar contaminantes que afecten el medio  ambiente en perjuicio del bienestar público, de la salud, de la vida humana o que originen daños ecológicos;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 Provocar emisiones constantes de energía térmica que alteren el medio ambiente;</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 Provocar ruido excesivo por el desarrollo de actividades industriales, comerciales, en construcciones y obras que generen vibraciones por el uso de vehículos o aparatos domésticos e industriales;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 Permitir que en los bienes inmuebles baldíos de su propiedad o de su posesión se acumule la basura y proliferen fauna o flora nocivas.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VIII. Ingerir bebidas alcohólicas en la vía pública;</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XIX. Omitir la limpieza diaria de las calles y banquetas que correspondan a cada inquilino o propietario;</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 Fijar o circular anuncios comerciales o publicitarios de mano o murales, sin previa autorización;</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 Organizar bailes con propósitos de lucro sin el correspondiente permiso de la autoridad municipal;</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 En toda actividad comercial vender cigarrillos, vinos, licores o, bebidas de moderación a personas menores de edad;</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XIII. El establecimiento de vehículos de carga en la vía pública de zonas habitacionales;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XIV. El establecimiento de vehículos en forma permanente o que entorpezca el libre tránsito.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VISITAS DE INSPECCIÓN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222.- </w:t>
      </w:r>
      <w:r w:rsidRPr="00BA2B39">
        <w:rPr>
          <w:rFonts w:ascii="Tahoma" w:hAnsi="Tahoma" w:cs="Tahoma"/>
          <w:color w:val="000000"/>
          <w:sz w:val="20"/>
          <w:szCs w:val="20"/>
        </w:rPr>
        <w:t xml:space="preserve">La autoridad municipal ejercerá las funciones de vigilancia e inspección que correspondan para verificar el cumplimiento de lo dispuesto en el presente Bando municipal, los reglamentos y las disposiciones administrativas municipales, y aplicará las sanciones que se establecen, sin perjuicio de las facultades que confieren a otras autoridades, los ordenamientos federales y estatales aplicables en la materia. La autoridad municipal podrá practicar visitas de inspección en todo tiempo a aquellos lugares </w:t>
      </w:r>
      <w:r w:rsidRPr="00BA2B39">
        <w:rPr>
          <w:rFonts w:ascii="Tahoma" w:hAnsi="Tahoma" w:cs="Tahoma"/>
          <w:color w:val="000000"/>
          <w:sz w:val="20"/>
          <w:szCs w:val="20"/>
        </w:rPr>
        <w:lastRenderedPageBreak/>
        <w:t>públicos o privados, que constituyan un punto de riesgo para la seguridad, la protección civil o salud pública, o para cerciorarse de que se cumplan las medidas preventivas obligatorias y las disposiciones reglamentarias.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223.- </w:t>
      </w:r>
      <w:r w:rsidRPr="00BA2B39">
        <w:rPr>
          <w:rFonts w:ascii="Tahoma" w:hAnsi="Tahoma" w:cs="Tahoma"/>
          <w:color w:val="000000"/>
          <w:sz w:val="20"/>
          <w:szCs w:val="20"/>
        </w:rPr>
        <w:t>Las inspecciones se sujetarán, en estricto apego a lo dispuesto por el Artículo 16 de la Constitución Política de los Estados Unidos Mexicanos, con los siguientes requisitos: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inspector municipal deberá contar con nombramiento y fotografía del cargo de inspector escrito en papel oficial, emitido por el presidente municipal, la orden que contendrá la fecha en que se instruye para realizar la inspección, la ubicación del local o establecimiento por inspeccionar; objeto y aspectos de la visita, el fundamento legal y la motivación de la misma, el nombre, la firma autentica y el sello de la autoridad que expida la orden y el nombre del inspector encargado de ejecutar dicha orden;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El inspector deberá identificarse ante el propietario, poseedor o responsable del lugar por inspeccionar, mediante credencial vigente con fotografía del nombramiento, que para tal efecto expida la autoridad municipal, y entregarle copia legible de la orden de inspección;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El inspector practicará la visita el día señalado en la orden de inspección o dentro de las 24 horas siguientes en día y hora hábil; excepción hecha de aquellos establecimientos que expenden bebidas con contenido alcohólico, para los que queda habilitado cualquier día del año y cualquier hora;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En caso de no encontrarse el visitado, el inspector dejara citatorio de espera con quien se encuentre en el domicilio indicado, el cual podrá efectuarse el día siguiente en hora y día hábil; si el visitado no se encontrara en la hora y fecha indicada, la diligencia se realizara con quien se encuentre en el domicilio;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Cuando el propietario o encargado del establecimiento o lugar a inspeccionar se rehusé a permitir el acceso a la autoridad ejecutora, esta iniciará acta circunstanciada de tales hechos y comunicará a la autoridad que expidió la orden de visita para que, tomando en consideración el grado de oposición presentado, denuncie ante el Agente del Ministerio Público, la desobediencia del mandato de una autoridad distinta a la judicial;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Al inicio de la visita de inspección, el inspector deberá requerir al visitado, se identifique con credencial de elector o documento oficial, como la persona a quien busca concediéndole el derecho para que designe dos personas que funjan como testigos en el desarrollo de la diligencia, advirtiéndole que en el caso de no hacerlo, los mismos serán nombrados en su ausencia o negativa por el propio inspector; así como de ocurrir ante la autoridad municipal a deducir sus derechos y presente pruebas respetando su derecho de audiencia que establece el Artículo 14 Constitucional;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De toda visita se iniciará acta circunstanciada por triplicado, en formas oficiales foliadas, en la que se expresará: lugar, fecha de la visita de inspección, nombre de la persona con quien se atienda la diligencia, así como las incidencias y el resultado de la misma. El acta deberá ser firmada por el inspector, por la persona con quien se entendió la diligencia y por los testigos de asistencia propuestos por el visitado o por el inspector. Si alguna persona se niega a firmar, el inspector lo hará constar en el acta, sin que esta circunstancia altere el valor del documento;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El inspector consignará a más tardar dentro de los tres días hábiles a la autoridad municipal que ordeno la visita;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Uno de los ejemplares legibles del acta, quedará en poder de la persona con quien se entendió la diligencia; el original y la copia restante, quedaran en poder de la autoridad municipal;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X. Las actas de visita de inspección no deberán tener raspaduras ni enmendaduras. La omisión a cualesquiera de los requisitos a que se hace referencia, generan la inexistencia o nulidad del acta de visita </w:t>
      </w:r>
      <w:r w:rsidRPr="00BA2B39">
        <w:rPr>
          <w:rFonts w:ascii="Tahoma" w:hAnsi="Tahoma" w:cs="Tahoma"/>
          <w:color w:val="000000"/>
          <w:sz w:val="20"/>
          <w:szCs w:val="20"/>
        </w:rPr>
        <w:lastRenderedPageBreak/>
        <w:t>de inspección, la que deberá ser recurrida, a petición de parte, ante el Presidente Municipal en términos de la ley respectiva, sin perjuicio de la responsabilidad en que pueda incurrir el inspector que levantó el acta de visita.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Las diligencias administrativas de inspección y verificación podrán realizarse todos los días del año y a cualquier hora del día.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224.- </w:t>
      </w:r>
      <w:r w:rsidRPr="00BA2B39">
        <w:rPr>
          <w:rFonts w:ascii="Tahoma" w:hAnsi="Tahoma" w:cs="Tahoma"/>
          <w:color w:val="000000"/>
          <w:sz w:val="20"/>
          <w:szCs w:val="20"/>
        </w:rPr>
        <w:t>Transcurrido el plazo a que se refiere la fracción VIII del artículo anterior, la autoridad municipal calificara los hechos consignados en el acta de inspección, dentro de un término de 3 días hábiles.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calificación consiste en instaurar el expediente administrativo correspondiente, registrándolo en el libro de control que lleve el área administrativa para el caso; determinar si los hechos consignados en el acta de inspección constituyen una infracción o falta administrativa que competa a la autoridad municipal perseguir; la gravedad de la infracción; si existe reincidencia; las circunstancias que hubieren concurrido; las circunstancias personales del infractor; así como la sanción que corresponda. Calificada el acta, la autoridad municipal otorgará al particular un término no menor de 8 días ni mayor de 15 días hábiles, después de la fecha de su notificación, para la audiencia de pruebas y alegatos; respetando siempre el derecho de audiencia;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Seguidamente, el Ayuntamiento, dictará la resolución que proceda debidamente fundada y motivada, en un término no mayor de 30 días naturales, notificando al visitado el sentido de la resolución y su derecho para recurrirla, en términos de la ley orgánica municipal.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225.- </w:t>
      </w:r>
      <w:r w:rsidRPr="00BA2B39">
        <w:rPr>
          <w:rFonts w:ascii="Tahoma" w:hAnsi="Tahoma" w:cs="Tahoma"/>
          <w:color w:val="000000"/>
          <w:sz w:val="20"/>
          <w:szCs w:val="20"/>
        </w:rPr>
        <w:t>Para la aplicación de las disposiciones señaladas anteriormente, el Ayuntamiento, podrá ser auxiliado por el área jurídica que al efecto se establezca en la estructura de dicho Ayuntamiento.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PROCEDIMIENTO ADMINISTRATIVO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226.- </w:t>
      </w:r>
      <w:r w:rsidRPr="00BA2B39">
        <w:rPr>
          <w:rFonts w:ascii="Tahoma" w:hAnsi="Tahoma" w:cs="Tahoma"/>
          <w:color w:val="000000"/>
          <w:sz w:val="20"/>
          <w:szCs w:val="20"/>
        </w:rPr>
        <w:t>En los casos que proceda la cancelación de licencias o permisos, suspensión, clausura, así como el decomiso, aseguramiento o destrucción de bienes, productos e instrumentos directamente relacionados con la infracción y cuando ello sea necesario para interrumpir la contravención a las disposiciones del presente bando de Gobierno Municipal, los reglamentos y disposiciones administrativas municipales de observancia general, se llevará a cabo, el siguiente procedimiento: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 El procedimiento se iniciará ante la Autoridad Municipal, por las causas que se establecen en el presente bando municipal y los reglamentos respectivos previa inspección, denuncia o hecho que motive y fundamente el inicio del procedimiento, se radicará el expediente administrativo que corresponda, asignándole el número correspondiente en su libro de control que para el caso y control lleve el Área Administrativa correspondiente, citará al titular de los derechos que se pretendan afectar o estén afectados, mediante la notificación correspondiente, en la que se le hagan saber las causas que han originado la instauración del procedimiento, requiriéndolo para que comparezca a hacer valer lo que a su derecho convenga y ofrezca las pruebas que considere convenientes, dentro de un término no menor de 8 días ni mayor de 15 días hábiles siguientes a la notificación; en la cédula de notificación se expresará el lugar, día y hora en que se verificará la audiencia de pruebas y alegatos, en caso de no comparecer el día y hora señalado </w:t>
      </w:r>
      <w:proofErr w:type="spellStart"/>
      <w:r w:rsidRPr="00BA2B39">
        <w:rPr>
          <w:rFonts w:ascii="Tahoma" w:hAnsi="Tahoma" w:cs="Tahoma"/>
          <w:color w:val="000000"/>
          <w:sz w:val="20"/>
          <w:szCs w:val="20"/>
        </w:rPr>
        <w:t>precluirá</w:t>
      </w:r>
      <w:proofErr w:type="spellEnd"/>
      <w:r w:rsidRPr="00BA2B39">
        <w:rPr>
          <w:rFonts w:ascii="Tahoma" w:hAnsi="Tahoma" w:cs="Tahoma"/>
          <w:color w:val="000000"/>
          <w:sz w:val="20"/>
          <w:szCs w:val="20"/>
        </w:rPr>
        <w:t xml:space="preserve"> su derecho de ofrecer y desahogar pruebas y alegatos;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II. Son admisibles todas las pruebas a excepción de la confesional de la autoridad, las cuales deberán relacionarse directamente con las causas que origina el procedimiento. Para el caso de la prueba testimonial, el oferente está obligado a presentar el día y hora que para tal efecto señale la autoridad a los testigos que proponga, los que no excederán de 3; en caso de no hacerlo, se tendrá por desierta dicha </w:t>
      </w:r>
      <w:r w:rsidRPr="00BA2B39">
        <w:rPr>
          <w:rFonts w:ascii="Tahoma" w:hAnsi="Tahoma" w:cs="Tahoma"/>
          <w:color w:val="000000"/>
          <w:sz w:val="20"/>
          <w:szCs w:val="20"/>
        </w:rPr>
        <w:lastRenderedPageBreak/>
        <w:t>prueba; el recurrente deberá asumir la carga de la prueba de los hechos constitutivos de sus pretensiones;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En la audiencia de pruebas y alegatos, se admitirán y desahogaran las pruebas ofrecidas y una vez concluida la recepción de las mismas, se dará oportunidad para que el interesado formule sus alegatos y exprese lo que a su derecho convenga. En caso de que el titular de los derechos no comparezca sin causa justificada, se tendrán por ciertas las imputaciones que se le hagan;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Concluida el desahogo de pruebas y formulados los alegatos, en su caso, la autoridad, dentro de los 30 días naturales siguientes, dictara resolución debidamente fundada y motivada, misma que se notificará al interesado.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VII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NOTIFICACIONES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227.- </w:t>
      </w:r>
      <w:r w:rsidRPr="00BA2B39">
        <w:rPr>
          <w:rFonts w:ascii="Tahoma" w:hAnsi="Tahoma" w:cs="Tahoma"/>
          <w:color w:val="000000"/>
          <w:sz w:val="20"/>
          <w:szCs w:val="20"/>
        </w:rPr>
        <w:t>Las resoluciones administrativas emitidas por la autoridad municipal, podrán ser notificadas de las siguientes formas: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Personalmente;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Por lista de acuerdos;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Por cédula fijada en estrados;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Por edictos publicados por una sola vez en uno de los diarios de mayor circulación en la localidad o por su publicación en la gaceta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Las notificaciones deberán realizarse dentro del día siguiente de que surta efectos la publicación de la resolución correspondiente.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228.- </w:t>
      </w:r>
      <w:r w:rsidRPr="00BA2B39">
        <w:rPr>
          <w:rFonts w:ascii="Tahoma" w:hAnsi="Tahoma" w:cs="Tahoma"/>
          <w:color w:val="000000"/>
          <w:sz w:val="20"/>
          <w:szCs w:val="20"/>
        </w:rPr>
        <w:t>Las resoluciones administrativas podrán ser notificadas personalmente, cuando así lo ordene la misma. Cuando la notificación deba hacerse personalmente, y no se encuentre el interesado en su domicilio, se le dejara citatorio de espera, para que esté presente en hora y día hábil siguiente, con el apercibimiento que de no entenderse la diligencia con éste se realizará con la persona que se encuentre en el domicilio; dicha notificación surtirá los efectos legales como si se hubiese realizado de manera personal.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229.- </w:t>
      </w:r>
      <w:r w:rsidRPr="00BA2B39">
        <w:rPr>
          <w:rFonts w:ascii="Tahoma" w:hAnsi="Tahoma" w:cs="Tahoma"/>
          <w:color w:val="000000"/>
          <w:sz w:val="20"/>
          <w:szCs w:val="20"/>
        </w:rPr>
        <w:t>Cuando no se señale domicilio para oír y recibir notificaciones, o el señalado no corresponda al del interesado, o bien éste se encuentre fuera de Rayón, Chiapas, pese al apercibimiento que en su momento procesal oportuno se le hiciere respecto a que señale domicilio dentro de la cabecera municipal o exista negativa de recibirlas, previa razonamiento que al efecto realice el notificador, se procederá a notificar esta y las subsecuentes notificaciones y aun las de carácter personal por medio de cédula fijada en estrados que estarán ubicados en el local que ocupa la autoridad municipal de la que emana la resolución. La interposición del recurso administrativo, suspende la ejecución del acto en controversia.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230.- </w:t>
      </w:r>
      <w:r w:rsidRPr="00BA2B39">
        <w:rPr>
          <w:rFonts w:ascii="Tahoma" w:hAnsi="Tahoma" w:cs="Tahoma"/>
          <w:color w:val="000000"/>
          <w:sz w:val="20"/>
          <w:szCs w:val="20"/>
        </w:rPr>
        <w:t>Cuando no se señale domicilio para oír y recibir notificaciones, las resoluciones administrativas se notificarán por medio de estrados.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231.- </w:t>
      </w:r>
      <w:r w:rsidRPr="00BA2B39">
        <w:rPr>
          <w:rFonts w:ascii="Tahoma" w:hAnsi="Tahoma" w:cs="Tahoma"/>
          <w:color w:val="000000"/>
          <w:sz w:val="20"/>
          <w:szCs w:val="20"/>
        </w:rPr>
        <w:t>Surte efectos al día siguiente de su publicación las notificaciones que sean: personales o por cédula fijada en los estrados.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232.- </w:t>
      </w:r>
      <w:r w:rsidRPr="00BA2B39">
        <w:rPr>
          <w:rFonts w:ascii="Tahoma" w:hAnsi="Tahoma" w:cs="Tahoma"/>
          <w:color w:val="000000"/>
          <w:sz w:val="20"/>
          <w:szCs w:val="20"/>
        </w:rPr>
        <w:t>Son nulas las notificaciones realizadas en contravención a lo previsto en el presente bando municipal y los reglamentos aplicables, bajo la salvedad de que si la persona notificada se hace sabedora de la misma, la notificación surtirá todos sus efectos.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nulidad de una notificación debe hacerse valer en la actuación siguiente, mediante el recurso administrativo correspondiente señalado en la Ley Orgánica Municipal del Estado de Chiapas, de lo contrario quedará revalidada de pleno derecho.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233.- </w:t>
      </w:r>
      <w:r w:rsidRPr="00BA2B39">
        <w:rPr>
          <w:rFonts w:ascii="Tahoma" w:hAnsi="Tahoma" w:cs="Tahoma"/>
          <w:color w:val="000000"/>
          <w:sz w:val="20"/>
          <w:szCs w:val="20"/>
        </w:rPr>
        <w:t>Las notificaciones se harán en días y horas hábiles. Son días hábiles para practicar notificaciones y cualquier otra diligencia administrativa, todos los días del año, con excepción de los días sábados, domingos y los señalados como de descanso obligatorio por la Ley Federal del Trabajo. Son horas hábiles para este mismo propósito, el espacio de tiempo comprendido entre las 8:00 y las 16:00 horas del día.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autoridad municipal podrá habilitar los días y horas inhábiles para la práctica de notificaciones en los casos en que lo considere necesario.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234.- </w:t>
      </w:r>
      <w:r w:rsidRPr="00BA2B39">
        <w:rPr>
          <w:rFonts w:ascii="Tahoma" w:hAnsi="Tahoma" w:cs="Tahoma"/>
          <w:color w:val="000000"/>
          <w:sz w:val="20"/>
          <w:szCs w:val="20"/>
        </w:rPr>
        <w:t>Se realizarán notificaciones personales en el domicilio que corresponda: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Siempre que se trate de la primera notificación;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Cuando se estime que se trata de un caso urgente o así se ordene;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El requerimiento de un acto que deba cumplirse;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Las sentencias definitivas;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962243">
      <w:pPr>
        <w:numPr>
          <w:ilvl w:val="0"/>
          <w:numId w:val="13"/>
        </w:numPr>
        <w:autoSpaceDE w:val="0"/>
        <w:autoSpaceDN w:val="0"/>
        <w:adjustRightInd w:val="0"/>
        <w:spacing w:after="0" w:line="240" w:lineRule="auto"/>
        <w:ind w:left="284" w:hanging="284"/>
        <w:jc w:val="both"/>
        <w:rPr>
          <w:rFonts w:ascii="Tahoma" w:hAnsi="Tahoma" w:cs="Tahoma"/>
          <w:color w:val="000000"/>
          <w:sz w:val="20"/>
          <w:szCs w:val="20"/>
        </w:rPr>
      </w:pPr>
      <w:r w:rsidRPr="00BA2B39">
        <w:rPr>
          <w:rFonts w:ascii="Tahoma" w:hAnsi="Tahoma" w:cs="Tahoma"/>
          <w:color w:val="000000"/>
          <w:sz w:val="20"/>
          <w:szCs w:val="20"/>
        </w:rPr>
        <w:t>Cuando se deje de actuar por más de dos meses.</w:t>
      </w:r>
    </w:p>
    <w:p w:rsidR="00483373" w:rsidRPr="00BA2B39" w:rsidRDefault="00483373" w:rsidP="0096224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DÉCIMO TERCERO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JUSTICIA ADMINISTRATIVA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INFRACCIONES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235.- </w:t>
      </w:r>
      <w:r w:rsidRPr="00BA2B39">
        <w:rPr>
          <w:rFonts w:ascii="Tahoma" w:hAnsi="Tahoma" w:cs="Tahoma"/>
          <w:color w:val="000000"/>
          <w:sz w:val="20"/>
          <w:szCs w:val="20"/>
        </w:rPr>
        <w:t>Las infracciones al presente bando serán sancionadas cuando se realicen en: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Lugares públicos de uso común o de libre tránsito, como plazas, calles, avenidas, vías terrestres de comunicación, paseos, jardines, parques, panteones, áreas verdes y caminos vecinales de zonas rurales;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Inmuebles de acceso general, como centros comerciales, de culto religioso, de espectáculos, deportivos, de diversiones, de recreo, de comercio o de servicios;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Medios destinados al transporte público, independientemente del régimen jurídico al que se encuentren sujetos;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Plazas, áreas verdes, jardines, calles y avenidas interiores, áreas deportivas, de recreo o de esparcimiento;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Cualquier otro lugar en el que se realicen actos que perturben, pongan en peligro o alteren la paz, la tranquilidad social y familiar.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236.- </w:t>
      </w:r>
      <w:r w:rsidRPr="00BA2B39">
        <w:rPr>
          <w:rFonts w:ascii="Tahoma" w:hAnsi="Tahoma" w:cs="Tahoma"/>
          <w:color w:val="000000"/>
          <w:sz w:val="20"/>
          <w:szCs w:val="20"/>
        </w:rPr>
        <w:t>Son infracciones que ameritan la presentación inmediata de los presuntos infractores ante el Juez Calificador o Ministerio Público, en caso de flagrancia, las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Las que afectan el patrimonio público o privado: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Hacer mal uso o causar daño a objetos de uso común de los servicios públicos municipales, e instalaciones destinadas a la prestación de los mismos;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Impedir u obstruir a la autoridad o a la comunidad en las actividades tendientes a la forestación y reforestación de áreas verdes, parques, paseos y jardines;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Arrancar o maltratar los árboles, plantas o el césped, de los jardines, calzadas, paseos u otros sitios públicos, o removerlos sin permiso de la autoridad;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Pegar, colocar, rayar, pintar, escribir nombres, leyendas o dibujos en la vía pública, lugares de uso común, edificaciones públicas o privadas, sin contar con el permiso de la persona que pueda otorgarlo conforme a la ley 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V. Pegar, colocar, rayar o pintar por </w:t>
      </w:r>
      <w:proofErr w:type="spellStart"/>
      <w:r w:rsidRPr="00BA2B39">
        <w:rPr>
          <w:rFonts w:ascii="Tahoma" w:hAnsi="Tahoma" w:cs="Tahoma"/>
          <w:color w:val="000000"/>
          <w:sz w:val="20"/>
          <w:szCs w:val="20"/>
        </w:rPr>
        <w:t>si</w:t>
      </w:r>
      <w:proofErr w:type="spellEnd"/>
      <w:r w:rsidRPr="00BA2B39">
        <w:rPr>
          <w:rFonts w:ascii="Tahoma" w:hAnsi="Tahoma" w:cs="Tahoma"/>
          <w:color w:val="000000"/>
          <w:sz w:val="20"/>
          <w:szCs w:val="20"/>
        </w:rPr>
        <w:t xml:space="preserve"> mismo o por </w:t>
      </w:r>
      <w:proofErr w:type="spellStart"/>
      <w:r w:rsidRPr="00BA2B39">
        <w:rPr>
          <w:rFonts w:ascii="Tahoma" w:hAnsi="Tahoma" w:cs="Tahoma"/>
          <w:color w:val="000000"/>
          <w:sz w:val="20"/>
          <w:szCs w:val="20"/>
        </w:rPr>
        <w:t>interpósita</w:t>
      </w:r>
      <w:proofErr w:type="spellEnd"/>
      <w:r w:rsidRPr="00BA2B39">
        <w:rPr>
          <w:rFonts w:ascii="Tahoma" w:hAnsi="Tahoma" w:cs="Tahoma"/>
          <w:color w:val="000000"/>
          <w:sz w:val="20"/>
          <w:szCs w:val="20"/>
        </w:rPr>
        <w:t xml:space="preserve"> persona leyendas o dibujos que inciten o promuevan la comisión del delito, la drogadicción o atenten contra la moral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Escribir leyendas o fijar anuncios de cualquier clase, en fachadas, bardas, banquetas, parques, plazas, calles o cualquier bien público, sin el permiso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Borrar, rayar, dañar, alterar, destruir, desprender, remover u ocultar los letreros que identifiquen a los inmuebles, las vialidades o caminos, o bien, los números, letras o leyendas de la nomenclatura de la ciudad y demás señalizaciones oficiales;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Hacer uso indebido de las casetas telefónicas, bancas o asientos públicos, buzones, contenedores de basura y demás instalaciones destinadas a la prestación de servicios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Quitar o apropiarse de pequeños accesorios, rayar, raspar o maltratar intencionalmente vehículos o artefactos ajenos;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Introducir vehículos o animales por terrenos ajenos que se encuentran sembrados, tengan plantíos o que se encuentren preparados para la siembra.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Cortar, maltratar o remover frutos, plantas, ornamentos y demás accesorios, de huertos o de predios ajenos, sin la autorización del propietario o poseedor;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Ocasionar daños a las bardas, cercos ajenos, o hacer uso de estos sin la autorización del propietario o poseedor;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Ensuciar cualquier depósito de agua para uso público o privado, su conducto o tubería, con cualquier materia, sustancia o residuo que altere su calidad, y que afecte o pueda llegar a afectar la salud;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Causar lesiones o muerte a cualquier animal sin motivo que lo justifique;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 Las demás de índole similar a las enumeradas anteriormente.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Las que atentan contra la salubridad general y del ambiente: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Arrojar o abandonar en la vía pública, edificios o terrenos públicos o privados, camellones o vialidades, animales muertos o enfermos, desechos, escombro o cualquier otro objeto que altere la salud, el ambiente o la fisonomía del lugar;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Arrojar en la vía pública desechos, sustancias o materiales tóxicos, venenosos, o biológico-infecciosos, nocivos para la salud o cualquier otro tipo de residuo peligroso;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Arrojar o permitir que corran aguas residuales desde su propiedad hacia la vía pública, ríos, arroyos o depósitos de agua;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Arrojar en las redes colectoras, ríos, arroyos, cuencas, cauces, vasos o demás depósitos de agua, aguas residuales, sustancias o cualquier tipo de residuos, que de acuerdo con la ley de la materia sean peligrosos;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Descargar o depositar desechos contaminantes o tóxicos en los suelos, contraviniendo a las normas correspondientes;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Queda prohibido en general todo acto que ponga en peligro la salud pública, que cause molestias o incomodidades a las personas por el polvo, gases, humos o cualquier otra materia;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Quien a sabiendas de que padece una enfermedad contagiosa transmisible en bebidas o alimentos los prepare o distribuya para el consumo de otros;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Quien a sabiendas de que una persona padece una enfermedad contagiosa transmisible por medio de bebidas o alimentos, permita que los prepare o distribuya para el consumo de otros;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Mantener o transportar sustancias u organismos putrefactos, o cualquier otro material que expida mal olor, sin el permiso correspondiente o incumpliendo las normas sanitarias y de seguridad;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Transportar cadáveres, órganos o restos humanos sin el permiso de la autoridad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Incumplir los requisitos de salubridad fijados para el funcionamiento de hoteles, hospederías, baños públicos, peluquerías o algún otro establecimiento similar;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Emitir o permitir el propietario o administrador de cualquier giro comercial o industrial que se emitan sustancias contaminantes o tóxicas a la atmósfera de manera ostensible;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Cuando la persona que se dedique a trabajos o actividades mediante las cuales se pueda propagar alguna de las enfermedades por transmisión sexual a que se refieren las leyes y reglamentos aplicables, carezca o se niegue a presentar los documentos de control que determine la autoridad sanitaria correspondiente;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Las demás de índole similar a las enumeradas anteriormente.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Las que afectan la paz y la tranquilidad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Interrumpir el paso de desfiles o de cortejos fúnebres, con vehículos, animales u otro medio;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Obstruir o impedir el tránsito vehicular por cualquier medio, en las calles o avenidas, sin causa justificada;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Transitar con vehículos o bestias por las aceras de las calles, parques, jardines, plazas públicas, áreas verdes y demás sitios similares;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Vender cohetes u otros juegos artificiales sin el permiso de la autoridad municipal o fuera de los lugares y horarios permitidos.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V. Transportar, manejar o utilizar en lugares públicos o privados, combustibles o sustancias peligrosas, sin el cumplimiento de las normas complementarias o las precauciones y atención debidas;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Causar molestias a las personas en lugares públicos o privados por grupos o pandillas;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Producir ruido al conducir vehículos o motocicletas con el escape abierto o aparatos especiales, siempre y cuando esto cause molestias a las personas;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Portar o usar sin permiso, armas o cualquier otro objeto utilizado como arma, siempre y cuando ponga en riesgo la seguridad de los individuos;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El empleo en todo sitio público de rifles o pistolas de municiones, postas de plomo, diábolos, dardos peligrosos o cualquier otra arma que vaya en contra de la seguridad del individuo;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Alterar el orden, arrojar líquidos u objetos, prender fuego, o provocar alarma infundada en cualquier reunión, evento o espectáculo público o privado que pueda generar pánico o molestias a los asistentes;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Permitir el acceso o la permanencia de menores de edad, en los lugares reservados exclusivamente para personas adultas;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Solicitar falsamente el auxilio, proporcionar información falsa o impedir cualquier servicio de emergencia o asistencial, sean públicos o privados, u obstaculizar el funcionamiento de las líneas telefónicas destinadas a los mismos;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XIII. Organizar grupos o pandillas en lugares públicos o privados, que causen molestias a las personas;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XIV. Causar escándalos o molestias a las personas, vecindarios y población en general por medio de palabras, actos o signos obscenos;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 Escalar a las bardas o cercos para espiar a los interiores de los domicilios, o faltar el respeto a sus moradores; o espiar en interiores de vehículos en actitud sospechosa;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 Introducirse en residencias, locales o jardines en que se celebre algún evento sin tener derecho a ello;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 Irrumpir en lugares públicos o privados de acceso restringido, sin la autorización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XVIII. Provocar, incitar o participar en riñas o contiendas en la vía pública; o en cualquier lugar público o privado;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XIX. Propinar en lugar público o privado, golpes a una persona, siempre y cuando no se causen lesiones de consideración. En los casos cuando la persona agredida sea familiar, pariente consanguíneo o se guarde algún vínculo afectivo, se presentará sin perjuicio de las otras acciones legales a que hubiese lugar;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 Permitir o realizar juegos de azar con apuesta en lugares públicos o privados, sin la autorización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 Permitir, invitar, obligar o proporcionar de cualquier manera a los menores de edad, bebidas alcohólicas, estupefacientes o psicotrópicos para su consumo;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XXII. Realizar en lugares públicos o privados actividades que inviten o induzcan a la práctica de cualquier vicio o favorezcan la prostitución;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XXIII. Deambular en la vía pública en estado de ebriedad o bajo el influjo de sustancias tóxicas;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XXIV. Ingerir bebidas alcohólicas o sustancias tóxicas en la vía pública, edificios desocupados o interiores de vehículos estacionados o en circulación;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XXV. Utilizar lotes baldíos o construcciones en desuso, fomentando un ambiente de inseguridad, causando molestias o daños;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XXVI. Al propietario o posesionario de los bienes inmuebles, que por condiciones de abandono, propicien su utilización causando molestias, daños o fomenten un ambiente de inseguridad;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XXVII. Tratar en forma violenta, física o verbal, en la vía pública, a los menores, ancianos, personas discapacitadas, o cualquier adulto con los que se guarde un vínculo familiar, por consanguinidad, afinidad, o afectivo;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XXVIII. Faltar al respeto o consideración a las mujeres, hombres, ancianos, discapacitados o menores;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XXIX. Introducir o ingerir bebidas alcohólicas sin permiso, o consumir cualquier otra sustancia tóxica, en centros escolares, cines, oficinas y recintos públicos, centros de recreación y esparcimiento o cualquier otro lugar público similar;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 Abusar o aprovecharse de la ingenuidad, buena fe o ignorancia de las personas, lucrando mediante predicciones, adivinaciones o juegos de azar, valiéndose para ello de cualquier medio; o con la promesa de obtener algo, previa manifestación de parte;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XXXI. </w:t>
      </w:r>
      <w:proofErr w:type="spellStart"/>
      <w:r w:rsidRPr="00BA2B39">
        <w:rPr>
          <w:rFonts w:ascii="Tahoma" w:hAnsi="Tahoma" w:cs="Tahoma"/>
          <w:color w:val="000000"/>
          <w:sz w:val="20"/>
          <w:szCs w:val="20"/>
        </w:rPr>
        <w:t>Accesar</w:t>
      </w:r>
      <w:proofErr w:type="spellEnd"/>
      <w:r w:rsidRPr="00BA2B39">
        <w:rPr>
          <w:rFonts w:ascii="Tahoma" w:hAnsi="Tahoma" w:cs="Tahoma"/>
          <w:color w:val="000000"/>
          <w:sz w:val="20"/>
          <w:szCs w:val="20"/>
        </w:rPr>
        <w:t xml:space="preserve"> o realizar reuniones en lotes baldíos o en construcciones en desuso, las personas que no tengan derecho alguno sobre los mismos.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XXXII. Impedir u obstaculizar la realización de una obra de servicio social o beneficio colectivo, sin causa justificada, o utilizarla antes de que la autoridad correspondiente la ponga en operación;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XXXIII. Causar daños o escándalo en el interior de los panteones, internarse en ellos en plan de diversión o hacer uso indebido de sus instalaciones;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XXXIV. Realizar fogatas en áreas o vías públicas, lotes baldíos o en construcciones en desuso, o en predios particulares ocasionando molestias a los vecinos, excepto las que tengan por objeto la preparación de alimentos para consumo familiar;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XXXV. Utilizar las calles, avenidas, plazas, jardines, banquetas u otra vía pública, con el propósito de efectuar labores propias de un comercio, servicio o industria, sin contar con el permiso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XXXVI. No exhibir públicamente o negarse a presentar a la autoridad municipal que la requiera, la autorización, licencia o permiso expedido por el municipio;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XXXVII. Vender o proporcionar a menores de edad pintura en aerosol;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XXXVIII. Negarse sin justificación alguna, a efectuar el pago de cualesquier servicio o consumo lícito recibido;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XXXIX. Vender o comprar bebidas con graduación alcohólica, de personas que no cuenten con el permiso para realizar tal enajenación;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XL. Incitar un perro contra otro, contra alguna persona o mantenerlos sueltos fuera de la casa o propiedad inmueble, que pueda agredir a las personas o causar daños a sus bienes;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XLI. Las demás que sean similares a las anteriormente descritas.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 De las faltas a la autoridad: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Faltar al respeto y consideración, o agredir física o verbalmente a cualquier servidor público municipal en el desempeño de sus labores o con motivo de las mismas.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Proferir palabras o ejecutar actos irrespetuosos dentro de las instalaciones u oficinas de la administración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Obstaculizar o entorpecer el desempeño de cualquier servidor público municipal en el ejercicio de sus funciones, de tal forma que se impida la realización de algún acto de autoridad;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Usar silbatos, sirenas, uniformes, códigos, o cualquier otro medio de los utilizados por la policía, bomberos, o por cualquier otro servicio de emergencia, sin tener derecho a esto;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Destruir o maltratar intencionalmente, documentos oficiales, libros, leyes, reglamentos, circulares o cualesquier otro objeto que se encuentre al alcance de las personas en oficinas e instituciones públicas;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Desobedecer un mandato legítimo de alguna autoridad, o incumplir las citas que expidan las autoridades administrativas, sin causa justificada.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 Faltas que atentan contra la moral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Orinar o defecar en la vía pública o en lugar visible al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Realizar actos sexuales en la vía pública, en lugares de acceso al público, o en el interior de los vehículos estacionados o en circulación;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Exhibirse desnudo intencionalmente en la vía pública, en lugares públicos o privados, o en el interior de su domicilio, siempre que se manifieste de manera ostensible a la vía pública o en los domicilios adyacentes;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Fabricar, exhibir, publicar, distribuir, o comerciar impresiones de papel, fotografías, láminas, material magnetofónico o filmado, y en general, cualquier material que contenga figuras, imágenes, sonidos o textos que vayan contra la moral y las buenas costumbres, que sean obscenos o mediante los cuales se propague o propale la pornografía.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f) Las que atentan contra el impulso y preservación del civismo: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Proferir palabras obscenas o ejecutar cualquier acto inmoral en ceremonias cívicas o protocolarias;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Destruir, ultrajar o usar indebidamente los símbolos patrios, o el escudo de Chiapas o de los municipios;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Negarse a desempeñar, sin justa causa, funciones declaradas obligatorias por la ley en materia electoral;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Las demás de índole similar a las anteriormente descritas.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237.-</w:t>
      </w:r>
      <w:r w:rsidRPr="00BA2B39">
        <w:rPr>
          <w:rFonts w:ascii="Tahoma" w:hAnsi="Tahoma" w:cs="Tahoma"/>
          <w:color w:val="000000"/>
          <w:sz w:val="20"/>
          <w:szCs w:val="20"/>
        </w:rPr>
        <w:t>Son infracciones, que serán notificadas mediante boleta de infracción, que iniciarán los servidores públicos municipales al momento de su comisión, las siguientes: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Las que afectan al patrimonio público o privado: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Desperdiciar o permitir el desperdicio del agua potable en su domicilio o tener fugas de cualquier tipo que se manifiesten hacia el exterior de su inmueble;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Las demás de índole similar a la señalada anteriormente.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Las que atentan contra la salubridad general y del ambiente: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Omitir la limpieza periódica de banquetas y calles frente a los inmuebles que posean los particulares;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Asear vehículos, ropa, animales o cualquier otro objeto en la vía pública, siempre que esto implique desperdicio de agua y deteriore las vialidades;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Omitir la limpieza de establos, caballerizas o corrales, de los que se tenga la propiedad o posesión;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Omita el propietario o poseedor la limpieza de las heces fecales de su animal que hayan sido arrojadas en lugares de uso común o vía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No comprobar los dueños de animales, que éstos se encuentran debidamente vacunados; cuando se lo requiera la autoridad o negarse a que sean vacunados;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Vender comestibles o bebidas que se encuentren alterados o en mal estado;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0"/>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Vender o proporcionar a menores de edad, sustancias o solventes cuya inhalación genere una alteración a la salud;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Arrojar basura o cualquier residuo sólido en la vía pública;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Las demás de índole similar a las enumeradas anteriormente;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Las que afectan la paz y la tranquilidad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Celebrar reuniones, desfiles o marchas en la vía pública, sin contar con el permiso previo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Efectuar juegos o prácticas de deportes en la vía pública, si se causa molestia al vecindario o si se interrumpe el tránsito;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Transitar en bicicleta, patineta o en cualquier medio, en lugares donde esté prohibido o por las aceras o ambulatorias de las plazas y parques, incurriendo en molestias a la ciudadanía;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Obstruir o impedir el tránsito peatonal por cualquier medio, en las aceras o lugares públicos, sin causa justificada;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Dificultar el libre tránsito sobre las vialidades o banquetas mediante excavaciones, topes, escombro, materiales u objetos, sin el permiso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VI. Molestar al vecindario con aparatos musicales o por cualquier otro medio usados con sonora intensidad;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Colocar en las aceras de los domicilios, estructuras o tableros para la práctica de algún deporte o juego;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Omitir el propietario o poseedor de un perro de cualquier raza o línea la utilización de los implementos necesarios para la seguridad de las personas, al encontrarse éste en la vía pública o lugares de uso común;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Llevar a cabo la limpieza o reparación de vehículos o de cualquier artefacto voluminoso en lugares públicos, de tal forma que se dificulte o entorpezca el tránsito vehicular o peatonal, o se generen residuos sólidos o líquidos que deterioren o alteren la imagen del lugar;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Pernoctar en la vía pública, parques, plazas, áreas verdes y demás sitios públicos;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Organizar en lugares públicos, bailes, fiestas, espectáculos, o eventos de cualquier tipo sin el permiso de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Permitir los padres de familia o las personas que ejerzan la patria potestad o la tutela sobre los menores de edad, que éstos, incurran en acciones que causen molestias a las personas o a sus propiedades;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26"/>
        </w:numPr>
        <w:autoSpaceDE w:val="0"/>
        <w:autoSpaceDN w:val="0"/>
        <w:adjustRightInd w:val="0"/>
        <w:spacing w:after="0" w:line="240" w:lineRule="auto"/>
        <w:ind w:left="567" w:hanging="567"/>
        <w:jc w:val="both"/>
        <w:rPr>
          <w:rFonts w:ascii="Tahoma" w:hAnsi="Tahoma" w:cs="Tahoma"/>
          <w:color w:val="000000"/>
          <w:sz w:val="20"/>
          <w:szCs w:val="20"/>
        </w:rPr>
      </w:pPr>
      <w:r w:rsidRPr="00BA2B39">
        <w:rPr>
          <w:rFonts w:ascii="Tahoma" w:hAnsi="Tahoma" w:cs="Tahoma"/>
          <w:color w:val="000000"/>
          <w:sz w:val="20"/>
          <w:szCs w:val="20"/>
        </w:rPr>
        <w:t>Las demás que sean similares a las anteriormente descritas.</w:t>
      </w:r>
    </w:p>
    <w:p w:rsidR="00483373" w:rsidRPr="00BA2B39" w:rsidRDefault="00483373" w:rsidP="00BE3018">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LAS SANCIONES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238.- </w:t>
      </w:r>
      <w:r w:rsidRPr="00BA2B39">
        <w:rPr>
          <w:rFonts w:ascii="Tahoma" w:hAnsi="Tahoma" w:cs="Tahoma"/>
          <w:color w:val="000000"/>
          <w:sz w:val="20"/>
          <w:szCs w:val="20"/>
        </w:rPr>
        <w:t>Corresponde al Presidente Municipal, aplicar sanciones por infracciones a las leyes, bando de policía y gobierno y reglamentos administrativos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Para la aplicación de las sanciones a que refiere el párrafo anterior, el Presidente Municipal, podrá delegar facultades al Juez Calificador, para que éste en su representación, imponga las sanciones que señale el presente bando. Son sanciones aplicables a los infractores a las disposiciones de este bando las siguientes: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Amonestación, que será el apercibimiento, en forma pública o privada, que exclusivamente podrá realizar el Presidente Municipal, Secretario Municipal y Jefe de la Unidad de Asuntos Jurídicos al infractor;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II. Multa, que será la cantidad pecuniaria que el infractor deberá pagar a la tesorería municipal, que va desde los </w:t>
      </w:r>
      <w:r w:rsidRPr="00BA2B39">
        <w:rPr>
          <w:rFonts w:ascii="Tahoma" w:hAnsi="Tahoma" w:cs="Tahoma"/>
          <w:sz w:val="20"/>
          <w:szCs w:val="20"/>
        </w:rPr>
        <w:t>$ 200.00(Doscientos pesos00/100 M.N.) a los 300.00 (Trescientos pesos 00/100 M.N.), dependiendo el tipo de infracción</w:t>
      </w:r>
      <w:r w:rsidRPr="00BA2B39">
        <w:rPr>
          <w:rFonts w:ascii="Tahoma" w:hAnsi="Tahoma" w:cs="Tahoma"/>
          <w:color w:val="000000"/>
          <w:sz w:val="20"/>
          <w:szCs w:val="20"/>
        </w:rPr>
        <w:t>; Si el infractor fuese jornalero, obrero, trabajador no asalariado o se encontrara desempleado en el momento de la detención, la multa no podrá ser sancionado con multa mayor de importe de su jornal o salario de un día, y tratándose de trabajadores no asalariados, la multa no excederá del equivalente a un día de su ingreso.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Arresto, que será la privación temporal de la libertad que se impondrá al infractor, si no entera a la tesorería municipal, el monto de la multa que le hubiere sido impuesta, así como en los demás casos previstos en este bando;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El arresto en ningún caso deberá exceder de treinta y seis horas;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El arresto deberá cumplirse en los lugares reservados para tal fin, siendo éstos diversos a los destinados a los indiciados, procesados o sentenciados del orden común;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Trabajo en favor de la comunidad, que será permutado por el arresto, con base en las prevenciones de este bando;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Asistencia a las sesiones de los grupos de alcohólicos anónimos, u otros de naturaleza análoga;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Tratándose de violencia familiar, asistencia a las sesiones de terapia psicológica, en el centro de atención que determine la autoridad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Clausura, la cual consistirá en el cierre temporal o definitivo del lugar, cerrando o delimitando el lugar en donde tiene lugar la contravención a los ordenamientos municipales y cuyos accesos se aseguran mediante la colocación de sellos oficiales, a fin de impedir que la infracción que se persigue se continué cometiendo;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 Suspensión de evento social o espectáculo público, consistente en la determinación de la autoridad municipal para que un evento social o espectáculo público no se realice o se siga realizando;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 Cancelación de licencia o revocación de permiso, la cual se llevará a cabo mediante la resolución administrativa que establece la pérdida del derecho contenido en la licencia o permiso previamente obtenido de la autoridad municipal para realizar la actividad que en dichos documentos se establezca;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XII. Destrucción de bienes, consistente en la eliminación por parte de la autoridad municipal de bienes o parte de ellos, propiedad del infractor estrictamente relacionados con la falta que se persigue y cuando ello es necesario para impedir o interrumpir la contravención.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239.- </w:t>
      </w:r>
      <w:r w:rsidRPr="00BA2B39">
        <w:rPr>
          <w:rFonts w:ascii="Tahoma" w:hAnsi="Tahoma" w:cs="Tahoma"/>
          <w:color w:val="000000"/>
          <w:sz w:val="20"/>
          <w:szCs w:val="20"/>
        </w:rPr>
        <w:t>La autoridad municipal podrá imponer las siguientes medidas preventivas: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pStyle w:val="Prrafodelista"/>
        <w:autoSpaceDE w:val="0"/>
        <w:autoSpaceDN w:val="0"/>
        <w:adjustRightInd w:val="0"/>
        <w:ind w:left="0"/>
        <w:jc w:val="both"/>
        <w:rPr>
          <w:rFonts w:ascii="Tahoma" w:hAnsi="Tahoma" w:cs="Tahoma"/>
          <w:color w:val="000000"/>
        </w:rPr>
      </w:pPr>
      <w:r w:rsidRPr="00BA2B39">
        <w:rPr>
          <w:rFonts w:ascii="Tahoma" w:hAnsi="Tahoma" w:cs="Tahoma"/>
          <w:b/>
          <w:bCs/>
          <w:color w:val="000000"/>
        </w:rPr>
        <w:t>I. Aseguramiento</w:t>
      </w:r>
      <w:r w:rsidRPr="00BA2B39">
        <w:rPr>
          <w:rFonts w:ascii="Tahoma" w:hAnsi="Tahoma" w:cs="Tahoma"/>
          <w:color w:val="000000"/>
        </w:rPr>
        <w:t xml:space="preserve">: Es la retención por parte de la autoridad municipal de los bienes productos e instrumentos directamente relacionados con una infracción y que podrán ser regresados a quien justifique los derechos sobre ellos y cumpla, en su caso, con la sanción correspondiente; </w:t>
      </w:r>
    </w:p>
    <w:p w:rsidR="00483373" w:rsidRPr="00BA2B39" w:rsidRDefault="00483373" w:rsidP="003975F3">
      <w:pPr>
        <w:autoSpaceDE w:val="0"/>
        <w:autoSpaceDN w:val="0"/>
        <w:adjustRightInd w:val="0"/>
        <w:spacing w:after="0" w:line="240" w:lineRule="auto"/>
        <w:ind w:left="709"/>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II. Decomiso</w:t>
      </w:r>
      <w:r w:rsidRPr="00BA2B39">
        <w:rPr>
          <w:rFonts w:ascii="Tahoma" w:hAnsi="Tahoma" w:cs="Tahoma"/>
          <w:color w:val="000000"/>
          <w:sz w:val="20"/>
          <w:szCs w:val="20"/>
        </w:rPr>
        <w:t>: Es el secuestro por parte de la autoridad municipal de los bienes o parte de ellos propiedad del infractor estrictamente relacionado con la falta que se persigue y cuando ello es necesario para interrumpir la contravención.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240.- </w:t>
      </w:r>
      <w:r w:rsidRPr="00BA2B39">
        <w:rPr>
          <w:rFonts w:ascii="Tahoma" w:hAnsi="Tahoma" w:cs="Tahoma"/>
          <w:color w:val="000000"/>
          <w:sz w:val="20"/>
          <w:szCs w:val="20"/>
        </w:rPr>
        <w:t>Los presuntos infractores a las disposiciones del bando, reglamentos y demás disposiciones de carácter municipal, serán puestos a disposición del Juez  Calificador, en forma inmediata, el cual deberá conocer en primer término de las faltas cometidas, imponiendo la infracción que al caso amerite, y resolviendo sobre su situación jurídica.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241</w:t>
      </w:r>
      <w:r w:rsidRPr="00BA2B39">
        <w:rPr>
          <w:rFonts w:ascii="Tahoma" w:hAnsi="Tahoma" w:cs="Tahoma"/>
          <w:color w:val="000000"/>
          <w:sz w:val="20"/>
          <w:szCs w:val="20"/>
        </w:rPr>
        <w:t>.- Se entiende que el presunto infractor es sorprendido en flagrancia cuando el agente presencie la comisión de los hechos presuntamente constitutivos de infracción o que, inmediatamente después de su ejecución, lo persiga materialmente y concluya con su detención.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242.- </w:t>
      </w:r>
      <w:r w:rsidRPr="00BA2B39">
        <w:rPr>
          <w:rFonts w:ascii="Tahoma" w:hAnsi="Tahoma" w:cs="Tahoma"/>
          <w:color w:val="000000"/>
          <w:sz w:val="20"/>
          <w:szCs w:val="20"/>
        </w:rPr>
        <w:t>Tratándose de menores infractores a las disposiciones del bando y demás ordenamientos de carácter municipal, el Juez Calificador tendrá la potestad de imponer a los padres o tutores, previo conocimiento de causa por el consejo, la obligación de asistir a las sesiones para padres de familia, que dentro de los programas de orientación a la comunidad, implemente la autoridad municipal por sí misma, o en coordinación con autoridades u organismos con experiencia en esta materia, lo anterior, sin perjuicio de la obligación de los padres o tutores, de responder de la reparación de los daños ocasionados por el menor.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lastRenderedPageBreak/>
        <w:t xml:space="preserve">Artículo 243.- </w:t>
      </w:r>
      <w:r w:rsidRPr="00BA2B39">
        <w:rPr>
          <w:rFonts w:ascii="Tahoma" w:hAnsi="Tahoma" w:cs="Tahoma"/>
          <w:color w:val="000000"/>
          <w:sz w:val="20"/>
          <w:szCs w:val="20"/>
        </w:rPr>
        <w:t>En lo que concierne a mujeres en notorio estado de embarazo o cuando no hubiere transcurrido un año después del parto, siempre y cuando sobreviviera el producto del mismo, no procederá la privación de la libertad, sin perjuicio de la aplicación de las sanciones correspondientes.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mujer infractor, será recluida en lugar distinto al del hombre, pero en las mismas instalaciones del centro de reclusión.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244.- </w:t>
      </w:r>
      <w:r w:rsidRPr="00BA2B39">
        <w:rPr>
          <w:rFonts w:ascii="Tahoma" w:hAnsi="Tahoma" w:cs="Tahoma"/>
          <w:color w:val="000000"/>
          <w:sz w:val="20"/>
          <w:szCs w:val="20"/>
        </w:rPr>
        <w:t>Si el presunto infractor es una persona mayor de 60 años tampoco procederá la privación de la libertad, sin perjuicio de la aplicación de las diversas sanciones.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245.- </w:t>
      </w:r>
      <w:r w:rsidRPr="00BA2B39">
        <w:rPr>
          <w:rFonts w:ascii="Tahoma" w:hAnsi="Tahoma" w:cs="Tahoma"/>
          <w:color w:val="000000"/>
          <w:sz w:val="20"/>
          <w:szCs w:val="20"/>
        </w:rPr>
        <w:t>En caso de que el presunto infractor sea extranjero, una vez presentado ante el Juez, deberá acreditar ante el mismo su legal estancia en el país; en todo caso, se dará aviso a las autoridades migratorias y a su embajada o consulado más cercano, para los efectos que procedan, sin perjuicio de que se le siga el procedimiento y se le impongan las sanciones a que haya lugar, según lo previsto en este bando.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246.- </w:t>
      </w:r>
      <w:r w:rsidRPr="00BA2B39">
        <w:rPr>
          <w:rFonts w:ascii="Tahoma" w:hAnsi="Tahoma" w:cs="Tahoma"/>
          <w:color w:val="000000"/>
          <w:sz w:val="20"/>
          <w:szCs w:val="20"/>
        </w:rPr>
        <w:t>Las personas que padezcan alguna enfermedad mental, previo dictamen de salud expedido por el departamento de servicios médicos municipales o su similar, no serán responsables de las infracciones al presente bando que cometan con su conducta desequilibrada, sin embargo, quien tengan a su cargo su custodia, serán objeto de apercibimiento por parte del Juez Calificador, a efecto de que tomen las medidas necesarias para evitar que éstos cometan otras infracciones, lo anterior, sin perjuicio de la obligación de los responsables del enfermo, de reparar los daños que éste hubiere causado.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247.- </w:t>
      </w:r>
      <w:r w:rsidRPr="00BA2B39">
        <w:rPr>
          <w:rFonts w:ascii="Tahoma" w:hAnsi="Tahoma" w:cs="Tahoma"/>
          <w:color w:val="000000"/>
          <w:sz w:val="20"/>
          <w:szCs w:val="20"/>
        </w:rPr>
        <w:t>Los ciegos, sordomudos y personas con alguna discapacidad física, serán sancionados por las infracciones que llegaren a cometer, siempre y cuando su insuficiencia no hubiere influido de manera determinante en la comisión de los hechos. Si el infractor fuere indígena, y no hablara el castellano, se le hará saber por conducto de un traductor que domine su dialecto, sobre su conducta administrativa y la sanción que se le impondrá de acuerdo a la hipótesis en que se encuentre de las contenidas en el presente bando municipal. Al igual se le hará saber que podrá optar por el pago de multa, o arresto hasta por 36 horas.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248.- </w:t>
      </w:r>
      <w:r w:rsidRPr="00BA2B39">
        <w:rPr>
          <w:rFonts w:ascii="Tahoma" w:hAnsi="Tahoma" w:cs="Tahoma"/>
          <w:color w:val="000000"/>
          <w:sz w:val="20"/>
          <w:szCs w:val="20"/>
        </w:rPr>
        <w:t>Cuando el infractor, con una sola conducta cometiere varias infracciones, el Juez Calificador le aplicará la sanción superlativa entre las sanciones que corresponden a las infracciones cometidas.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Cuando con diversas conductas, cometiere varias infracciones, el Juez Calificador acumulará las sanciones aplicables a cada una de ellas, sin que el importe que resulte del cálculo exceda de diez salarios mínimos; sin perjuicio de que pueda consignar al infractor ante el Ministerio Público cuando las conductas ejercidas pudieran constituir delito.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249.- </w:t>
      </w:r>
      <w:r w:rsidRPr="00BA2B39">
        <w:rPr>
          <w:rFonts w:ascii="Tahoma" w:hAnsi="Tahoma" w:cs="Tahoma"/>
          <w:color w:val="000000"/>
          <w:sz w:val="20"/>
          <w:szCs w:val="20"/>
        </w:rPr>
        <w:t>Cuando fueren varios los que hubieren intervenido en la comisión de alguna infracción, y no fuere posible determinar con certeza el Juez Calificador aplicará a cada uno de los infractores, la sanción que corresponda a la infracción de que se trate.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250.- </w:t>
      </w:r>
      <w:r w:rsidRPr="00BA2B39">
        <w:rPr>
          <w:rFonts w:ascii="Tahoma" w:hAnsi="Tahoma" w:cs="Tahoma"/>
          <w:color w:val="000000"/>
          <w:sz w:val="20"/>
          <w:szCs w:val="20"/>
        </w:rPr>
        <w:t>Tratándose de infractores reincidentes, la sanción a aplicar, será la máxima prevista para el tipo de infracción cometida.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Se entiende por reincidente, toda aquella persona que figura en los registros de infractores a cargo del Juez Calificador, por violaciones a las disposiciones del bando y demás reglamentos de carácter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251.- </w:t>
      </w:r>
      <w:r w:rsidRPr="00BA2B39">
        <w:rPr>
          <w:rFonts w:ascii="Tahoma" w:hAnsi="Tahoma" w:cs="Tahoma"/>
          <w:color w:val="000000"/>
          <w:sz w:val="20"/>
          <w:szCs w:val="20"/>
        </w:rPr>
        <w:t>Si el infractor fuese jornalero, obrero o trabajador no asalariado, la multa máxima a aplicar, por parte del juez Calificador, será el equivalente a un día de su jornal, salario o ingreso diario y, tratándose de personas desempleadas o sin ingresos, la multa máxima será el equivalente a un día de salario mínimo.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En estos casos, el Juez Calificador habrá de cerciorarse de la condición económica del infractor, exigiéndole para tal efecto, la presentación de los documentos mediante los cuales justifique la aplicación de dicho beneficio, dejando constancia de los mismos en el expediente.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252.- </w:t>
      </w:r>
      <w:r w:rsidRPr="00BA2B39">
        <w:rPr>
          <w:rFonts w:ascii="Tahoma" w:hAnsi="Tahoma" w:cs="Tahoma"/>
          <w:color w:val="000000"/>
          <w:sz w:val="20"/>
          <w:szCs w:val="20"/>
        </w:rPr>
        <w:t>En los casos en que el Juez Calificador, hubiere impuesto como sanción a los infractores el arresto, podrá conmutarse por trabajo a favor de la comunidad, a solicitud del propio infractor y previa opinión favorable de la trabajadora social del juzgado.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253.- </w:t>
      </w:r>
      <w:r w:rsidRPr="00BA2B39">
        <w:rPr>
          <w:rFonts w:ascii="Tahoma" w:hAnsi="Tahoma" w:cs="Tahoma"/>
          <w:color w:val="000000"/>
          <w:sz w:val="20"/>
          <w:szCs w:val="20"/>
        </w:rPr>
        <w:t>Para el caso de incumplimiento de las multas impuestas por conducto del Juez Calificador o alguna otra autoridad municipal, por infracciones al presente bando y demás disposiciones de carácter municipal, éstas podrán hacerse efectivas mediante el procedimiento económico coactivo previsto por el Código de la Hacienda Pública para el Estado de Chiapas.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254.- </w:t>
      </w:r>
      <w:r w:rsidRPr="00BA2B39">
        <w:rPr>
          <w:rFonts w:ascii="Tahoma" w:hAnsi="Tahoma" w:cs="Tahoma"/>
          <w:color w:val="000000"/>
          <w:sz w:val="20"/>
          <w:szCs w:val="20"/>
        </w:rPr>
        <w:t xml:space="preserve">En todos los casos cuando se efectué la detención de hombre o mujer, por la posible comisión de un hecho sancionable como infracción, previo a su reclusión, deberá ser valorado por un médico, quien dictaminará su integridad física y mental. </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CAPITULO III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DEL JUZGADO CALIFICADOR</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255.- </w:t>
      </w:r>
      <w:r w:rsidRPr="00BA2B39">
        <w:rPr>
          <w:rFonts w:ascii="Tahoma" w:hAnsi="Tahoma" w:cs="Tahoma"/>
          <w:color w:val="000000"/>
          <w:sz w:val="20"/>
          <w:szCs w:val="20"/>
        </w:rPr>
        <w:t>Para ser Juez Calificador se requiere: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Ser ciudadano chiapaneco en pleno ejercicio de sus derechos políticos y civiles;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Tener como mínimo 25 años de edad el día de su designación;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Ser licenciado en derecho, con título legalmente expedido y registrado;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No pertenecer al estado eclesiástico ni ser ministro de algún culto;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Gozar de buena reputación y no haber sido condenado por delito doloso que amerite pena privativa de libertad de un año, pero si se tratare de delitos patrimoniales u otro que lesione la fama del candidato, este se considerara inhabilitado para el desempeño del cargo, cualquiera que haya sido la pena impuesta.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256.- </w:t>
      </w:r>
      <w:r w:rsidRPr="00BA2B39">
        <w:rPr>
          <w:rFonts w:ascii="Tahoma" w:hAnsi="Tahoma" w:cs="Tahoma"/>
          <w:color w:val="000000"/>
          <w:sz w:val="20"/>
          <w:szCs w:val="20"/>
        </w:rPr>
        <w:t>El Juzgado Calificador conocerá las conductas que presuntamente constituyan faltas o infracciones a las disposiciones normativas municipales, así impondrá las sanciones correspondientes mediante un procedimiento breve y simple que califique la infracción.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257.- </w:t>
      </w:r>
      <w:r w:rsidRPr="00BA2B39">
        <w:rPr>
          <w:rFonts w:ascii="Tahoma" w:hAnsi="Tahoma" w:cs="Tahoma"/>
          <w:color w:val="000000"/>
          <w:sz w:val="20"/>
          <w:szCs w:val="20"/>
        </w:rPr>
        <w:t>Al Juez Calificador le corresponderá:</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Conocer de las infracciones establecidas en el presente bando municipal y demás ordenamientos legales que competa;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Resolver sobre la responsabilidad o la no responsabilidad de los presuntos infractores;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Aplicar las sanciones establecidas en el presente bando de gobierno municipal y otros de carácter gubernamental, cuya aplicación no corresponda a otra autoridad administrativa;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Ejercer funciones conciliatorias cuando los interesados lo soliciten, referentes a la reparación de daños y perjuicios ocasionados, o bien dejar a salvo los derechos del ofendido;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Intervenir en materia de conflictos vecinales o familiares, con el fin de avenir a las partes;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VI. Expedir constancias únicamente sobre hechos asentados en los libros de registro del juzgado, cuando lo soliciten quien tenga interés legítimo;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Conocer y resolver acerca de las controversias entre los particulares entre si y terceros afectados, derivadas de los actos y resoluciones de la autoridad municipal, así como de las controversias que surjan por la aplicación de los ordenamientos legales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VIII. Dirigir administrativamente las labores del juzgado y del personal que esté bajo su mando;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IX. Las demás atribuciones que le confiere la legislación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258.- </w:t>
      </w:r>
      <w:r w:rsidRPr="00BA2B39">
        <w:rPr>
          <w:rFonts w:ascii="Tahoma" w:hAnsi="Tahoma" w:cs="Tahoma"/>
          <w:color w:val="000000"/>
          <w:sz w:val="20"/>
          <w:szCs w:val="20"/>
        </w:rPr>
        <w:t>El Juez Calificador determinará la sanción en cada caso concreto, tomando en cuenta para el ejercicio de su función, los usos, costumbres, tradiciones, naturaleza y las consecuencias individuales y sociales de la falta, las condiciones en que ésta se hubiere cometido, las circunstancias personales del infractor y los antecedentes de éste, además deberá considerar los siguientes criterios: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Cuando con una sola conducta el infractor transgreda varios preceptos, o con diversas conductas infrinja varias disposiciones, el Juez Calificador podrá acumular las sanciones aplicables, sin exceder los límites máximos impuesto por este bando municipal;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Cuando una infracción se ejecute con la intervención de dos o más personas y no conste la forma en que dichas personas actuaron, pero si su participación en el hecho, a cada una se le aplicara la sanción que para la infracción señale este bando de Gobierno Municipal o los reglamentos aplicables. El Juez Calificador podrá aumentar la sanción, sin rebasar el límite máximo señalado en este bando municipal, si los infractores se ampararon en la fuerza o anonimato del grupo para cometer la infracción.</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259.- </w:t>
      </w:r>
      <w:r w:rsidRPr="00BA2B39">
        <w:rPr>
          <w:rFonts w:ascii="Tahoma" w:hAnsi="Tahoma" w:cs="Tahoma"/>
          <w:color w:val="000000"/>
          <w:sz w:val="20"/>
          <w:szCs w:val="20"/>
        </w:rPr>
        <w:t>Cuando de la falta cometida se deriven daños y perjuicios que deban reclamarse por la vía civil, el Juez Calificador, se limitará a imponer las sanciones administrativas que corresponda, procurando en forma conciliatoria obtener la reparación de los daños y perjuicios causados dejando a salvo el ejercicio de los derechos que le correspondan al ofendido en caso de no llegarse a un acuerdo satisfactorio.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La disposición para la reparación de daños por parte del infractor, se deberá tomar en cuenta para la aplicación de la sanción administrativa que proceda.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260.- </w:t>
      </w:r>
      <w:r w:rsidRPr="00BA2B39">
        <w:rPr>
          <w:rFonts w:ascii="Tahoma" w:hAnsi="Tahoma" w:cs="Tahoma"/>
          <w:color w:val="000000"/>
          <w:sz w:val="20"/>
          <w:szCs w:val="20"/>
        </w:rPr>
        <w:t>En relación a la prescripción en materia de infracciones y sanciones administrativas municipales se observarán las siguientes normas: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El derecho de los ciudadanos a formular ante la autoridad municipal la denuncia de una lesión sufrida en su contra por autoridad municipal prescribe en 6 meses, contados a partir de su comisión.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La facultad de la autoridad municipal para la imposición de sanciones por infracciones prescribe por el transcurso de tres años, contados a partir de la comisión de la infracción, o de la presentación del reporte o denuncia correspondiente.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Para el caso de la sanción consistente en arresto administrativo, la facultad para ejecutarlo prescribe a los 3 meses, contados a partir de la fecha de la resolución del Juez Calificador.</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La prescripción se interrumpirá por las diligencias que ordene o practique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Los plazos para el cómputo de la prescripción se podrán interrumpir por una sola vez;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La prescripción se hará valer a petición de parte o de oficio por el Juez Municipal, quien dictara la resolución correspondiente.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261.- </w:t>
      </w:r>
      <w:r w:rsidRPr="00BA2B39">
        <w:rPr>
          <w:rFonts w:ascii="Tahoma" w:hAnsi="Tahoma" w:cs="Tahoma"/>
          <w:color w:val="000000"/>
          <w:sz w:val="20"/>
          <w:szCs w:val="20"/>
        </w:rPr>
        <w:t>El Juez Calificador, dentro del ámbito de su competencia, cuidará estrictamente que se respete la dignidad y los derechos humanos de los infractores; por tanto, impedirá todo mal trato físico o moral, cualquier tipo de incomunicación, exacción o coacción en agravio de las personas presentadas o que comparezcan ante él.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262.- </w:t>
      </w:r>
      <w:r w:rsidRPr="00BA2B39">
        <w:rPr>
          <w:rFonts w:ascii="Tahoma" w:hAnsi="Tahoma" w:cs="Tahoma"/>
          <w:color w:val="000000"/>
          <w:sz w:val="20"/>
          <w:szCs w:val="20"/>
        </w:rPr>
        <w:t>El juzgado se integrará por un Juez Calificador y un Secretario de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Juzgado además de los funcionarios antes descritos, el juzgado de acuerdo al presupuesto del municipio deberá contar permanentemente, por lo menos con el siguiente personal: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Un médico;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Un cajero de la Tesorería Municipal;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 El personal administrativo necesario para cumplir adecuadamente con sus funciones, entre los que deberá integrar un traductor; quienes serán designados por el Presidente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263.- </w:t>
      </w:r>
      <w:r w:rsidRPr="00BA2B39">
        <w:rPr>
          <w:rFonts w:ascii="Tahoma" w:hAnsi="Tahoma" w:cs="Tahoma"/>
          <w:color w:val="000000"/>
          <w:sz w:val="20"/>
          <w:szCs w:val="20"/>
        </w:rPr>
        <w:t>El Juez Calificador rendirá al Presidente Municipal un informe mensual de labores y llevará una estadística de las infracciones ocurridas en el municipio, su incidencia, su frecuencia y las constantes que influyan en su realización. En el juzgado se llevaran obligadamente los siguientes libros y talonarios: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Libros: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De infracciones, en el que se asentarán por número progresivo los asuntos que se sometan al conocimiento del juez y este los califique como faltas administrativas;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De correspondencia, en el que se registrará por orden progresivo la entrada y salida de la misma;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De constancias, en el que se registrarán todas aquellas certificaciones que se expidan en el juzgado;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De personas puestas a disposición del Ministerio Público;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De atención a menores;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De anotación de resoluciones;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De recursos administrativos;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b) Talonarios: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De multas;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De citatorios.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Antes de ser usados, la apertura de los libros y talonarios a que se refiere el presente artículo deberán ser autorizados con la firma y sello del Secretario del Ayuntamiento. El Ayuntamiento aprobará dentro del presupuesto anual de egresos del Municipio, las partidas presupuestales propias para sufragar los gastos del juzgado, quien tendrá facultades para su ejercicio autónomo, para ello su titular deberá presentar oportunamente al cabildo su programa de trabajo y los egresos correspondientes.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264.- </w:t>
      </w:r>
      <w:r w:rsidRPr="00BA2B39">
        <w:rPr>
          <w:rFonts w:ascii="Tahoma" w:hAnsi="Tahoma" w:cs="Tahoma"/>
          <w:color w:val="000000"/>
          <w:sz w:val="20"/>
          <w:szCs w:val="20"/>
        </w:rPr>
        <w:t>El Juez Calificador, será propuesto por el Presidente y autorizado por el Cabildo Municipal.</w:t>
      </w:r>
    </w:p>
    <w:p w:rsidR="00483373" w:rsidRPr="00BA2B39" w:rsidRDefault="00483373" w:rsidP="00BE3018">
      <w:pPr>
        <w:pStyle w:val="Default"/>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TÍTULO DECIMO CUARTO</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lastRenderedPageBreak/>
        <w:t>DE LAS SUPLENCIAS, DESAPARICIÓN DE LOS AYUNTAMIENTOS Y RESPONSABILIDADES DE LOS SERVIDORES PÚBLICOS MUNICIPALES</w:t>
      </w:r>
    </w:p>
    <w:p w:rsidR="00483373" w:rsidRPr="00BA2B39" w:rsidRDefault="00483373" w:rsidP="003975F3">
      <w:pPr>
        <w:pStyle w:val="Default"/>
        <w:jc w:val="center"/>
        <w:rPr>
          <w:rFonts w:ascii="Tahoma" w:hAnsi="Tahoma" w:cs="Tahoma"/>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LAS SUPLENCIAS</w:t>
      </w:r>
    </w:p>
    <w:p w:rsidR="00483373" w:rsidRPr="00BA2B39" w:rsidRDefault="00483373" w:rsidP="003975F3">
      <w:pPr>
        <w:pStyle w:val="Default"/>
        <w:jc w:val="center"/>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Articulo 265.- </w:t>
      </w:r>
      <w:r w:rsidRPr="00BA2B39">
        <w:rPr>
          <w:rFonts w:ascii="Tahoma" w:hAnsi="Tahoma" w:cs="Tahoma"/>
          <w:sz w:val="20"/>
          <w:szCs w:val="20"/>
        </w:rPr>
        <w:t>Para separarse del ejercicio de sus funciones, los integrantes del Ayuntamiento, requerirán licencia del Cabildo y del Congreso del Estado, o en su caso por la Comisión Permanente, las faltas podrán ser temporales o definitivas.</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Artículo 266</w:t>
      </w:r>
      <w:r w:rsidRPr="00BA2B39">
        <w:rPr>
          <w:rFonts w:ascii="Tahoma" w:hAnsi="Tahoma" w:cs="Tahoma"/>
          <w:sz w:val="20"/>
          <w:szCs w:val="20"/>
        </w:rPr>
        <w:t xml:space="preserve">.- Las faltas temporales de los integrantes del Ayuntamiento por menos de quince días, serán únicamente aprobadas por el Ayuntamiento; las que sean mayores a quince días y hasta por menos de un año, deberán ser aprobadas por el Ayuntamiento y por el Congreso del Estado, o en su caso por la Comisión Permanente. </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 xml:space="preserve">Las faltas temporales del Presidente Municipal por menos de quince días, serán suplidas por el Regidor Primero o el que le siga en número. Las faltas temporales por ese mismo plazo de los regidores y el Síndico, no podrán ser suplidas. </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sz w:val="20"/>
          <w:szCs w:val="20"/>
        </w:rPr>
        <w:t>Las faltas temporales de los integrantes por más de quince días y hasta por menos de un año, serán suplidas por el miembro del Ayuntamiento que determine el Congreso del Estado, o en su caso por la Comisión Permanente.</w:t>
      </w:r>
    </w:p>
    <w:p w:rsidR="00483373" w:rsidRPr="00BA2B39" w:rsidRDefault="00483373" w:rsidP="003975F3">
      <w:pPr>
        <w:pStyle w:val="Default"/>
        <w:jc w:val="both"/>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267.- </w:t>
      </w:r>
      <w:r w:rsidRPr="00BA2B39">
        <w:rPr>
          <w:rFonts w:ascii="Tahoma" w:hAnsi="Tahoma" w:cs="Tahoma"/>
          <w:sz w:val="20"/>
          <w:szCs w:val="20"/>
        </w:rPr>
        <w:t xml:space="preserve">Las faltas definitivas de los integrantes del Ayuntamiento, serán suplidas por el miembro del Ayuntamiento que determine el Congreso del Estado, en términos de la Constitución Política del Estado de Chiapas. </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 xml:space="preserve">Los titulares de las dependencias serán suplidos por quien designe el Presidente Municipal. </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II</w:t>
      </w: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DE LA DECLARATORIA DE DESAPARICIÓN DE AYUNTAMIENTOS</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Articulo 268.- </w:t>
      </w:r>
      <w:r w:rsidRPr="00BA2B39">
        <w:rPr>
          <w:rFonts w:ascii="Tahoma" w:hAnsi="Tahoma" w:cs="Tahoma"/>
          <w:sz w:val="20"/>
          <w:szCs w:val="20"/>
        </w:rPr>
        <w:t>Corresponde al Congreso del Estado por acuerdo de las dos terceras partes de sus integrantes, declarar que un ayuntamiento ha desaparecido y designar, en su caso, a un consejo municipal, en los términos del artículo 115 de la Constitución Política de los Estados Unidos Mexicanos, según lo establecido en el Capítulo II, Titulo X de la Ley Orgánica Municipal para el Estado de Chiapas.</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both"/>
        <w:rPr>
          <w:rFonts w:ascii="Tahoma" w:hAnsi="Tahoma" w:cs="Tahoma"/>
          <w:b/>
          <w:bCs/>
          <w:sz w:val="20"/>
          <w:szCs w:val="20"/>
        </w:rPr>
      </w:pPr>
      <w:r w:rsidRPr="00BA2B39">
        <w:rPr>
          <w:rFonts w:ascii="Tahoma" w:hAnsi="Tahoma" w:cs="Tahoma"/>
          <w:sz w:val="20"/>
          <w:szCs w:val="20"/>
        </w:rPr>
        <w:t>Solo se podrá declarar que un Ayuntamiento ha desaparecido cuando el Cabildo se haya desintegrado o no sea posible el ejercicio de sus funciones conforme al orden Constitucional Federal o Estatal.</w:t>
      </w:r>
    </w:p>
    <w:p w:rsidR="00483373" w:rsidRPr="00BA2B39" w:rsidRDefault="00483373" w:rsidP="003975F3">
      <w:pPr>
        <w:pStyle w:val="Default"/>
        <w:jc w:val="center"/>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III</w:t>
      </w:r>
    </w:p>
    <w:p w:rsidR="00483373" w:rsidRPr="00BA2B39" w:rsidRDefault="00483373" w:rsidP="003975F3">
      <w:pPr>
        <w:pStyle w:val="Default"/>
        <w:jc w:val="center"/>
        <w:rPr>
          <w:rFonts w:ascii="Tahoma" w:hAnsi="Tahoma" w:cs="Tahoma"/>
          <w:b/>
          <w:bCs/>
          <w:sz w:val="20"/>
          <w:szCs w:val="20"/>
        </w:rPr>
      </w:pPr>
      <w:r w:rsidRPr="00BA2B39">
        <w:rPr>
          <w:rFonts w:ascii="Tahoma" w:hAnsi="Tahoma" w:cs="Tahoma"/>
          <w:b/>
          <w:bCs/>
          <w:sz w:val="20"/>
          <w:szCs w:val="20"/>
        </w:rPr>
        <w:t>DE LA SUSPENSIÓN DEFINITIVA DE LOS INTEGRANTES DE LOS AYUNTAMIENTOS</w:t>
      </w:r>
    </w:p>
    <w:p w:rsidR="00483373" w:rsidRPr="00BA2B39" w:rsidRDefault="00483373" w:rsidP="003975F3">
      <w:pPr>
        <w:pStyle w:val="Default"/>
        <w:rPr>
          <w:rFonts w:ascii="Tahoma" w:hAnsi="Tahoma" w:cs="Tahoma"/>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269.- </w:t>
      </w:r>
      <w:r w:rsidRPr="00BA2B39">
        <w:rPr>
          <w:rFonts w:ascii="Tahoma" w:hAnsi="Tahoma" w:cs="Tahoma"/>
          <w:sz w:val="20"/>
          <w:szCs w:val="20"/>
        </w:rPr>
        <w:t xml:space="preserve">Los integrantes de los Ayuntamientos podrán ser suspendidos definitivamente de los cargos para los cuales fueron electos, por las siguientes causas: </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I.- </w:t>
      </w:r>
      <w:r w:rsidRPr="00BA2B39">
        <w:rPr>
          <w:rFonts w:ascii="Tahoma" w:hAnsi="Tahoma" w:cs="Tahoma"/>
          <w:sz w:val="20"/>
          <w:szCs w:val="20"/>
        </w:rPr>
        <w:t xml:space="preserve">Quebrantar los principios del régimen Federal o los de la Constitución Política del Estado;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II.- </w:t>
      </w:r>
      <w:r w:rsidRPr="00BA2B39">
        <w:rPr>
          <w:rFonts w:ascii="Tahoma" w:hAnsi="Tahoma" w:cs="Tahoma"/>
          <w:sz w:val="20"/>
          <w:szCs w:val="20"/>
        </w:rPr>
        <w:t xml:space="preserve">Violar sistemáticamente las garantías individuales y sociales establecidas en la Constitución Política de los Estados Unidos Mexicanos y en la Constitución Política del Estado;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III.- </w:t>
      </w:r>
      <w:r w:rsidRPr="00BA2B39">
        <w:rPr>
          <w:rFonts w:ascii="Tahoma" w:hAnsi="Tahoma" w:cs="Tahoma"/>
          <w:sz w:val="20"/>
          <w:szCs w:val="20"/>
        </w:rPr>
        <w:t xml:space="preserve">Abandonar sus funciones por más de quince días consecutivos, sin causa justificada;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IV.- </w:t>
      </w:r>
      <w:r w:rsidRPr="00BA2B39">
        <w:rPr>
          <w:rFonts w:ascii="Tahoma" w:hAnsi="Tahoma" w:cs="Tahoma"/>
          <w:sz w:val="20"/>
          <w:szCs w:val="20"/>
        </w:rPr>
        <w:t xml:space="preserve">Faltar a tres sesiones de cabildo sin causa justificada en un período de treinta días;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V.- </w:t>
      </w:r>
      <w:r w:rsidRPr="00BA2B39">
        <w:rPr>
          <w:rFonts w:ascii="Tahoma" w:hAnsi="Tahoma" w:cs="Tahoma"/>
          <w:sz w:val="20"/>
          <w:szCs w:val="20"/>
        </w:rPr>
        <w:t xml:space="preserve">Suscitar conflictos internos que hagan imposible el ejercicio de las atribuciones del ayuntamiento;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VI.- </w:t>
      </w:r>
      <w:r w:rsidRPr="00BA2B39">
        <w:rPr>
          <w:rFonts w:ascii="Tahoma" w:hAnsi="Tahoma" w:cs="Tahoma"/>
          <w:sz w:val="20"/>
          <w:szCs w:val="20"/>
        </w:rPr>
        <w:t xml:space="preserve">Fallar reiteradamente al cumplimiento de sus funciones;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lastRenderedPageBreak/>
        <w:t xml:space="preserve">VII.- </w:t>
      </w:r>
      <w:r w:rsidRPr="00BA2B39">
        <w:rPr>
          <w:rFonts w:ascii="Tahoma" w:hAnsi="Tahoma" w:cs="Tahoma"/>
          <w:sz w:val="20"/>
          <w:szCs w:val="20"/>
        </w:rPr>
        <w:t xml:space="preserve">Estar sujeto a proceso por delito intencional;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VIII.- </w:t>
      </w:r>
      <w:r w:rsidRPr="00BA2B39">
        <w:rPr>
          <w:rFonts w:ascii="Tahoma" w:hAnsi="Tahoma" w:cs="Tahoma"/>
          <w:sz w:val="20"/>
          <w:szCs w:val="20"/>
        </w:rPr>
        <w:t xml:space="preserve">Promover o pretender adoptar formas de gobierno o bases de organización política distintas a las señaladas en la Constitución Política de los Estados Unidos Mexicanos y en la Constitución Política del Estado; y </w:t>
      </w: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IX.- </w:t>
      </w:r>
      <w:r w:rsidRPr="00BA2B39">
        <w:rPr>
          <w:rFonts w:ascii="Tahoma" w:hAnsi="Tahoma" w:cs="Tahoma"/>
          <w:sz w:val="20"/>
          <w:szCs w:val="20"/>
        </w:rPr>
        <w:t xml:space="preserve">Estar física o legalmente incapacitado permanentemente. </w:t>
      </w: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 xml:space="preserve">En el caso de que la totalidad de los integrantes del ayuntamiento se encuentren en alguno de los supuestos previstos en las fracciones anteriores, se procederá en los términos del Título X Capítulo II de esta Ley y demás disposiciones aplicables. </w:t>
      </w:r>
    </w:p>
    <w:p w:rsidR="00483373" w:rsidRPr="00BA2B39" w:rsidRDefault="00483373" w:rsidP="003975F3">
      <w:pPr>
        <w:pStyle w:val="Default"/>
        <w:jc w:val="both"/>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270.- </w:t>
      </w:r>
      <w:r w:rsidRPr="00BA2B39">
        <w:rPr>
          <w:rFonts w:ascii="Tahoma" w:hAnsi="Tahoma" w:cs="Tahoma"/>
          <w:sz w:val="20"/>
          <w:szCs w:val="20"/>
        </w:rPr>
        <w:t xml:space="preserve">Cuando por otras causas no comprendidas en la Ley Orgánica Municipal, el Ayuntamiento dejare de funcionar normalmente, desacate reiteradamente la Legislación Estatal o Federal, o quebrante los principios del régimen federal o de la Constitución Política del Estado, el Congreso del Estado lo suspenderá definitivamente, nombrara un consejo municipal en los términos de la ley antes mencionada, y demás disposiciones aplicables. </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CAPÍTULO IV</w:t>
      </w:r>
    </w:p>
    <w:p w:rsidR="00483373" w:rsidRPr="00BA2B39" w:rsidRDefault="00483373" w:rsidP="003975F3">
      <w:pPr>
        <w:pStyle w:val="Default"/>
        <w:jc w:val="center"/>
        <w:rPr>
          <w:rFonts w:ascii="Tahoma" w:hAnsi="Tahoma" w:cs="Tahoma"/>
          <w:sz w:val="20"/>
          <w:szCs w:val="20"/>
        </w:rPr>
      </w:pPr>
      <w:r w:rsidRPr="00BA2B39">
        <w:rPr>
          <w:rFonts w:ascii="Tahoma" w:hAnsi="Tahoma" w:cs="Tahoma"/>
          <w:b/>
          <w:bCs/>
          <w:sz w:val="20"/>
          <w:szCs w:val="20"/>
        </w:rPr>
        <w:t>DE LA RENOVACIÓN DEL CARGO A LOS INTEGRANTES DEL AYUNTAMIENTO</w:t>
      </w:r>
    </w:p>
    <w:p w:rsidR="00483373" w:rsidRPr="00BA2B39" w:rsidRDefault="00483373" w:rsidP="003975F3">
      <w:pPr>
        <w:pStyle w:val="Default"/>
        <w:rPr>
          <w:rFonts w:ascii="Tahoma" w:hAnsi="Tahoma" w:cs="Tahoma"/>
          <w:b/>
          <w:bCs/>
          <w:sz w:val="20"/>
          <w:szCs w:val="20"/>
        </w:rPr>
      </w:pPr>
    </w:p>
    <w:p w:rsidR="00483373" w:rsidRPr="00BA2B39" w:rsidRDefault="00483373" w:rsidP="003975F3">
      <w:pPr>
        <w:pStyle w:val="Default"/>
        <w:jc w:val="both"/>
        <w:rPr>
          <w:rFonts w:ascii="Tahoma" w:hAnsi="Tahoma" w:cs="Tahoma"/>
          <w:sz w:val="20"/>
          <w:szCs w:val="20"/>
        </w:rPr>
      </w:pPr>
      <w:r w:rsidRPr="00BA2B39">
        <w:rPr>
          <w:rFonts w:ascii="Tahoma" w:hAnsi="Tahoma" w:cs="Tahoma"/>
          <w:b/>
          <w:bCs/>
          <w:sz w:val="20"/>
          <w:szCs w:val="20"/>
        </w:rPr>
        <w:t xml:space="preserve">Artículo 271.- </w:t>
      </w:r>
      <w:r w:rsidRPr="00BA2B39">
        <w:rPr>
          <w:rFonts w:ascii="Tahoma" w:hAnsi="Tahoma" w:cs="Tahoma"/>
          <w:sz w:val="20"/>
          <w:szCs w:val="20"/>
        </w:rPr>
        <w:t>El cargo conferido a alguno de los integrantes del Ayuntamiento solo podrá ser revocado por el acuerdo de las dos terceras partes de los miembros del Congreso del Estado, cuando no reúna los requisitos de elegibilidad previstos para tal caso.</w:t>
      </w:r>
    </w:p>
    <w:p w:rsidR="00483373" w:rsidRPr="00BA2B39" w:rsidRDefault="00483373" w:rsidP="003975F3">
      <w:pPr>
        <w:pStyle w:val="Default"/>
        <w:jc w:val="both"/>
        <w:rPr>
          <w:rFonts w:ascii="Tahoma" w:hAnsi="Tahoma" w:cs="Tahoma"/>
          <w:sz w:val="20"/>
          <w:szCs w:val="20"/>
        </w:rPr>
      </w:pPr>
      <w:r w:rsidRPr="00BA2B39">
        <w:rPr>
          <w:rFonts w:ascii="Tahoma" w:hAnsi="Tahoma" w:cs="Tahoma"/>
          <w:sz w:val="20"/>
          <w:szCs w:val="20"/>
        </w:rPr>
        <w:t>En caso de que el encargo del integrante del Ayuntamiento fuere revocado, El congreso designara dentro de los integrantes que quedaren las sustituciones procedentes.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TITULO DÉCIMO QUINTO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LOS MEDIOS DE DEFENSA DE LOS PARTICULARES ANTE LA</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AUTORIDAD MUNICIPAL</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CAPITULO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DISPOSICIONES GENERALES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272.- </w:t>
      </w:r>
      <w:r w:rsidRPr="00BA2B39">
        <w:rPr>
          <w:rFonts w:ascii="Tahoma" w:hAnsi="Tahoma" w:cs="Tahoma"/>
          <w:color w:val="000000"/>
          <w:sz w:val="20"/>
          <w:szCs w:val="20"/>
        </w:rPr>
        <w:t>Los medios de defensa de los particulares frente a las actuaciones de la autoridad municipal y el procedimiento se substanciarán con arreglo a los procedimientos que se determinan en el presente Bando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A falta de disposición expresa se estará a la previsión de la Ley de Procedimiento  Administrativo para el Estado de Chiapas.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RECURSO ADMINISTRATIVO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273.- </w:t>
      </w:r>
      <w:r w:rsidRPr="00BA2B39">
        <w:rPr>
          <w:rFonts w:ascii="Tahoma" w:hAnsi="Tahoma" w:cs="Tahoma"/>
          <w:color w:val="000000"/>
          <w:sz w:val="20"/>
          <w:szCs w:val="20"/>
        </w:rPr>
        <w:t>Las resoluciones dictadas por la autoridad municipal, en aplicación al presente bando municipal y los demás ordenamientos legales, podrán impugnarse mediante el recurso de revisión.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El recurso administrativo deberá interponerse por el interesado ante el  Ayuntamiento Municipal dentro de los 15 días hábiles siguientes a la fecha en que se notifique la resolución que se impugna, o se ejecute el acto de resolución correspondiente. En caso contrario quedará firme la resolución administrativa.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274.- </w:t>
      </w:r>
      <w:r w:rsidRPr="00BA2B39">
        <w:rPr>
          <w:rFonts w:ascii="Tahoma" w:hAnsi="Tahoma" w:cs="Tahoma"/>
          <w:color w:val="000000"/>
          <w:sz w:val="20"/>
          <w:szCs w:val="20"/>
        </w:rPr>
        <w:t>Son recurribles las resoluciones de la autoridad municipal cuando concurran las siguientes causas: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Cuando dicha resolución, no haya sido debidamente motivada y fundada;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II. Cuando la resolución, sea contraria a lo establecido en el presente bando municipal y demás reglamentos, circulares o disposiciones administrativas municipales;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Cuando no haya sido notificado conforme a lo señalado en el presente bando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Cuando el recurrente considere que la autoridad municipal era incompetente para resolver el asunto;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Cuando la autoridad municipal haya omitido ajustarse a las formalidades esenciales del procedimiento.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275.- </w:t>
      </w:r>
      <w:r w:rsidRPr="00BA2B39">
        <w:rPr>
          <w:rFonts w:ascii="Tahoma" w:hAnsi="Tahoma" w:cs="Tahoma"/>
          <w:color w:val="000000"/>
          <w:sz w:val="20"/>
          <w:szCs w:val="20"/>
        </w:rPr>
        <w:t>El escrito por medio del cual se interponga el recurso administrativo se sujetará al cumplimiento de los siguientes requisitos: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Expresar el nombre y domicilio del recurrente, debiendo acompañar al escrito los documentos que acrediten su personalidad e interés legítimo;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II. Mencionar con precisión la oficina o autoridad de la que emane la resolución o acto recurrido, indicando con claridad en </w:t>
      </w:r>
      <w:proofErr w:type="spellStart"/>
      <w:r w:rsidRPr="00BA2B39">
        <w:rPr>
          <w:rFonts w:ascii="Tahoma" w:hAnsi="Tahoma" w:cs="Tahoma"/>
          <w:color w:val="000000"/>
          <w:sz w:val="20"/>
          <w:szCs w:val="20"/>
        </w:rPr>
        <w:t>que</w:t>
      </w:r>
      <w:proofErr w:type="spellEnd"/>
      <w:r w:rsidRPr="00BA2B39">
        <w:rPr>
          <w:rFonts w:ascii="Tahoma" w:hAnsi="Tahoma" w:cs="Tahoma"/>
          <w:color w:val="000000"/>
          <w:sz w:val="20"/>
          <w:szCs w:val="20"/>
        </w:rPr>
        <w:t xml:space="preserve"> consiste, citando la fecha, número de oficio o documento en que conste la resolución que se impugna;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Manifestar la fecha en que fue notificada la resolución recurrida o se ejecuto el acto reclamado exponer en forma sucinta los hechos que motivaron la inconformidad;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Anexar las pruebas que deberán relacionarse con cada uno de los puntos controvertidos;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Señalar los agravios que le cause la resolución contra la que se inconforma, y exponer los fundamentos legales en que apoye el recurso; y</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Si el escrito por el cual se interpone el recurso fuera oscuro o le faltare algún requisito, el Ayuntamiento prevendrá al recurrente, por una sola vez, para que lo aclare, corrija o complete, de acuerdo con las fracciones anteriores, señalándose las deficiencias en que hubiera incurrido; apercibiéndole que de no subsanarlas dentro del término de dos días hábiles, contados a partir de la notificación correspondiente, el recurso se desechará de plano.</w:t>
      </w:r>
    </w:p>
    <w:p w:rsidR="00483373" w:rsidRPr="00BA2B39" w:rsidRDefault="00483373" w:rsidP="003975F3">
      <w:pPr>
        <w:autoSpaceDE w:val="0"/>
        <w:autoSpaceDN w:val="0"/>
        <w:adjustRightInd w:val="0"/>
        <w:spacing w:after="0" w:line="240" w:lineRule="auto"/>
        <w:ind w:left="1080"/>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276.- </w:t>
      </w:r>
      <w:r w:rsidRPr="00BA2B39">
        <w:rPr>
          <w:rFonts w:ascii="Tahoma" w:hAnsi="Tahoma" w:cs="Tahoma"/>
          <w:color w:val="000000"/>
          <w:sz w:val="20"/>
          <w:szCs w:val="20"/>
        </w:rPr>
        <w:t>El recurrente podrá solicitar la suspensión del acto o resolución que reclama, la cual será concedida siempre que así se solicite expresamente y que a juicio de la autoridad municipal no sea en perjuicio de la colectividad o se contravengan disposiciones de orden público. Cuando se trate de resoluciones que impongan multas o cuando con la suspensión se puedan causar daños a la autoridad recurrida o a terceros, solo se concederá si el interesado otorga ante la autoridad municipal alguna de las garantías a que se refieren las disposiciones fiscales aplicables. Admitida la solicitud de suspensión, que se tramitara por cuerda separada, agregada al principal, el Ayuntamiento en un plazo de 5 días, desechará las pruebas o las admitirá fijando la fecha para el desahogo de las mismas.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Concluido el periodo probatorio, se emitirá por el Ayuntamiento la resolución definitiva sobre la suspensión solicitada, dentro de un plazo que no exceda los 10 días hábiles siguientes.</w:t>
      </w:r>
    </w:p>
    <w:p w:rsidR="00483373" w:rsidRPr="00BA2B39" w:rsidRDefault="00483373" w:rsidP="003975F3">
      <w:pPr>
        <w:autoSpaceDE w:val="0"/>
        <w:autoSpaceDN w:val="0"/>
        <w:adjustRightInd w:val="0"/>
        <w:spacing w:after="0" w:line="240" w:lineRule="auto"/>
        <w:ind w:left="1080"/>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277.- </w:t>
      </w:r>
      <w:r w:rsidRPr="00BA2B39">
        <w:rPr>
          <w:rFonts w:ascii="Tahoma" w:hAnsi="Tahoma" w:cs="Tahoma"/>
          <w:color w:val="000000"/>
          <w:sz w:val="20"/>
          <w:szCs w:val="20"/>
        </w:rPr>
        <w:t>Admitido el recurso y las pruebas ofrecidas, el Ayuntamiento  señalara día y hora para la audiencia de desahogo de pruebas y alegatos. Concluido el período probatorio y de alegatos, el Ayuntamiento emitirá la resolución definitiva sobre el recurso interpuesto, dentro de un plazo que no exceda los 20 días hábiles.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TÍTULO DECIMO SEXTO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DISPOSICIONES REGLAMENTARIAS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 LA PROMULGACIÓN Y REFORMA DE LOS REGLAMENTOS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278.- </w:t>
      </w:r>
      <w:r w:rsidRPr="00BA2B39">
        <w:rPr>
          <w:rFonts w:ascii="Tahoma" w:hAnsi="Tahoma" w:cs="Tahoma"/>
          <w:color w:val="000000"/>
          <w:sz w:val="20"/>
          <w:szCs w:val="20"/>
        </w:rPr>
        <w:t>El procedimiento ordinario para la creación o reforma del presente Bando municipal y los reglamentos municipales, podrá realizarse en todo momento y contendrán: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Iniciativa.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El cabildo admite o rechaza la iniciativa;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Consulta pública;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Dictamen de la comisión del cabildo del ramo;</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 Discusión y aprobación, en sesión pública ordinaria de cabildo, mediante el voto calificado de cuando menos dos terceras partes de los integrantes del Ayuntamiento; y</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sz w:val="20"/>
          <w:szCs w:val="20"/>
        </w:rPr>
        <w:t>VI. Publicación en la gaceta municipal.</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sz w:val="20"/>
          <w:szCs w:val="20"/>
        </w:rPr>
        <w:t xml:space="preserve">Artículo 279.- </w:t>
      </w:r>
      <w:r w:rsidRPr="00BA2B39">
        <w:rPr>
          <w:rFonts w:ascii="Tahoma" w:hAnsi="Tahoma" w:cs="Tahoma"/>
          <w:sz w:val="20"/>
          <w:szCs w:val="20"/>
        </w:rPr>
        <w:t>La facultad de presentar iniciativas para la reforma del presente</w:t>
      </w:r>
      <w:r w:rsidRPr="00BA2B39">
        <w:rPr>
          <w:rFonts w:ascii="Tahoma" w:hAnsi="Tahoma" w:cs="Tahoma"/>
          <w:color w:val="000000"/>
          <w:sz w:val="20"/>
          <w:szCs w:val="20"/>
        </w:rPr>
        <w:t xml:space="preserve"> bando municipal y los reglamentos municipales en vigor o la expedición de nuevos ordenamientos, corresponde:</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 A los ciudadanos vecinos del municipio, en lo individual o en lo colectivo;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A los organismos municipales auxiliares;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 A los miembros del Ayuntamiento y la administración pública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280.- </w:t>
      </w:r>
      <w:r w:rsidRPr="00BA2B39">
        <w:rPr>
          <w:rFonts w:ascii="Tahoma" w:hAnsi="Tahoma" w:cs="Tahoma"/>
          <w:color w:val="000000"/>
          <w:sz w:val="20"/>
          <w:szCs w:val="20"/>
        </w:rPr>
        <w:t>El proceso legislativo municipal se realizara de acuerdo a las siguientes reglas: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w:t>
      </w:r>
      <w:r w:rsidRPr="00BA2B39">
        <w:rPr>
          <w:rFonts w:ascii="Tahoma" w:hAnsi="Tahoma" w:cs="Tahoma"/>
          <w:color w:val="66669B"/>
          <w:sz w:val="20"/>
          <w:szCs w:val="20"/>
        </w:rPr>
        <w:t xml:space="preserve">. </w:t>
      </w:r>
      <w:r w:rsidRPr="00BA2B39">
        <w:rPr>
          <w:rFonts w:ascii="Tahoma" w:hAnsi="Tahoma" w:cs="Tahoma"/>
          <w:color w:val="000000"/>
          <w:sz w:val="20"/>
          <w:szCs w:val="20"/>
        </w:rPr>
        <w:t>La recepción de las iniciativas de creación o reforma de la legislación municipal estará a cargo de la Secretaría del Ayuntamiento, quien las turnará al pleno del Ayuntamiento en la siguiente sesión pública después de su recepción;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 La iniciativa popular o ciudadana podrá presentarse con un contenido sencillo que manifieste una opinión o propuesta sin más formalidades que hacerse por escrito. La comisión del cabildo del ramo, de considerar que se admite, procederá a darle forma jurídica;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III</w:t>
      </w:r>
      <w:r w:rsidRPr="00BA2B39">
        <w:rPr>
          <w:rFonts w:ascii="Tahoma" w:hAnsi="Tahoma" w:cs="Tahoma"/>
          <w:color w:val="66669B"/>
          <w:sz w:val="20"/>
          <w:szCs w:val="20"/>
        </w:rPr>
        <w:t xml:space="preserve">. </w:t>
      </w:r>
      <w:r w:rsidRPr="00BA2B39">
        <w:rPr>
          <w:rFonts w:ascii="Tahoma" w:hAnsi="Tahoma" w:cs="Tahoma"/>
          <w:color w:val="000000"/>
          <w:sz w:val="20"/>
          <w:szCs w:val="20"/>
        </w:rPr>
        <w:t>Recibida la iniciativa por el pleno del Ayuntamiento, se encomendará para su análisis a la comisión de cabildo competente, quien emitirá un dictamen que proponga al pleno del Ayuntamiento si se admite o se rechaza dicha iniciativa;</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IV. Si la iniciativa es rechazada no podrá ser nuevamente presentada, sino transcurridos 180 días naturales; en el caso de que el Ayuntamiento admita la referida iniciativa esta deberá someterse a un proceso de consulta a la comunidad del Municipio. Para la realización de la consulta pública legislativa, será Responsabilidad del Presidente Municipal disponer de los recursos necesarios para que a dicha consulta se convoque a todos los sectores de la municipalidad;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 Concluida la consulta pública, la comisión del ramo emitirá un segundo dictamen incorporado el juicio y aportaciones de la ciudadanía, el cual podrá ser aprobado por el cabildo mediante votación calificada de las dos terceras partes de sus integrantes, ordenando su publicación en la gaceta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 Además y en el caso de las iniciativas de expedición o reforma de ordenamientos de carácter estatal, el Ayuntamiento deberá presentarlas como propias, ante el Congreso del Estado en los términos del artículo 27 de la Constitución Política del Estado Libre y Soberano de Chiapas; y</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VII. Para que el Bando municipal y los reglamentos municipales que expida el Ayuntamiento cobren vigencia como ordenamientos de observancia general e interés público será necesaria su publicación en la Gaceta Municipal y en el Periódico Oficial del Estado de Chiapas.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281.- </w:t>
      </w:r>
      <w:r w:rsidRPr="00BA2B39">
        <w:rPr>
          <w:rFonts w:ascii="Tahoma" w:hAnsi="Tahoma" w:cs="Tahoma"/>
          <w:color w:val="000000"/>
          <w:sz w:val="20"/>
          <w:szCs w:val="20"/>
        </w:rPr>
        <w:t>Cuando se trate de iniciativas de creación o reforma del bando municipal, los reglamentos municipales, en aspectos de carácter interior, administrativo o técnico, que evidentemente mejoraren la calidad en el desempeño de la autoridad municipal y beneficien a la comunidad sin ningún perjuicio para esta, el Ayuntamiento mediante resolutivo podrá optar por un procedimiento legislativo simplificado consistente en: iniciativa, dictamen de la comisión del ramo, resolutivo del  Ayuntamiento y publicación en la gaceta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282.- </w:t>
      </w:r>
      <w:r w:rsidRPr="00BA2B39">
        <w:rPr>
          <w:rFonts w:ascii="Tahoma" w:hAnsi="Tahoma" w:cs="Tahoma"/>
          <w:color w:val="000000"/>
          <w:sz w:val="20"/>
          <w:szCs w:val="20"/>
        </w:rPr>
        <w:t>Cuando se considere que alguna disposición contenida en el presente bando de policía y buen gobierno es confusa, se podrá solicitar al  Ayuntamiento que fije su interpretación, quien lo hará mediante resolutivo dado en sesión pública.</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283.- </w:t>
      </w:r>
      <w:r w:rsidRPr="00BA2B39">
        <w:rPr>
          <w:rFonts w:ascii="Tahoma" w:hAnsi="Tahoma" w:cs="Tahoma"/>
          <w:color w:val="000000"/>
          <w:sz w:val="20"/>
          <w:szCs w:val="20"/>
        </w:rPr>
        <w:t>Para que las circulares y disposiciones administrativas que expida el Presidente Municipal adquieran vigencia y sea obligatoria su observancia, deberán ser notificadas por lo menos con 24 horas de anticipación, las circulares administrativas mediante notificación a sus destinatarios, y las disposiciones administrativas, a través de su publicación por edicto en dos de los principales periódicos de la localidad.</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284.- </w:t>
      </w:r>
      <w:r w:rsidRPr="00BA2B39">
        <w:rPr>
          <w:rFonts w:ascii="Tahoma" w:hAnsi="Tahoma" w:cs="Tahoma"/>
          <w:color w:val="000000"/>
          <w:sz w:val="20"/>
          <w:szCs w:val="20"/>
        </w:rPr>
        <w:t>La gaceta municipal es la publicación oficial del Ayuntamiento de Rayón, Chiapas, y será de carácter permanente e interés público, cuya función es hacer del conocimiento de los habitantes del Municipio, los acuerdos y resolutivos que en uso de sus facultades sean emitidos.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Los ordenamientos municipales y disposiciones administrativas publicadas en la gaceta municipal adquieren vigencia, así como efecto de notificación al día siguiente de su publicación.</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Dicha publicación oficial del gobierno del Municipio estará a cargo del Secretario del  Ayuntamiento, será por lo menos mensual y saldrá a la circulación el segundo viernes de cada mes.</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285.- </w:t>
      </w:r>
      <w:r w:rsidRPr="00BA2B39">
        <w:rPr>
          <w:rFonts w:ascii="Tahoma" w:hAnsi="Tahoma" w:cs="Tahoma"/>
          <w:color w:val="000000"/>
          <w:sz w:val="20"/>
          <w:szCs w:val="20"/>
        </w:rPr>
        <w:t>De conformidad a lo que establece la Constitución Política de los Estados Unidos Mexicanos, la Constitución Política del Estado Libre y Soberano de Chiapas, la Ley Orgánica Municipal del Estado de Chiapas, el Ayuntamiento a través de sus instancias que la conforman, tiene la facultad de crear los ordenamientos jurídicos necesarios para la regularización de los servicios públicos a su cargo y los demás que estime pertinente para el adecuado funcionamiento de la administración municipal.</w:t>
      </w:r>
    </w:p>
    <w:p w:rsidR="00483373" w:rsidRPr="00BA2B39" w:rsidRDefault="00483373" w:rsidP="003975F3">
      <w:pPr>
        <w:autoSpaceDE w:val="0"/>
        <w:autoSpaceDN w:val="0"/>
        <w:adjustRightInd w:val="0"/>
        <w:spacing w:after="0" w:line="240" w:lineRule="auto"/>
        <w:jc w:val="both"/>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TITULO DECIMO SEPTIMO</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DERECHOS HUMANOS Y SUS GARANTIAS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CAPÍTULO I</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r w:rsidRPr="00BA2B39">
        <w:rPr>
          <w:rFonts w:ascii="Tahoma" w:hAnsi="Tahoma" w:cs="Tahoma"/>
          <w:b/>
          <w:bCs/>
          <w:color w:val="000000"/>
          <w:sz w:val="20"/>
          <w:szCs w:val="20"/>
        </w:rPr>
        <w:t>DERECHOS HUMANOS</w:t>
      </w:r>
    </w:p>
    <w:p w:rsidR="00483373" w:rsidRPr="00BA2B39" w:rsidRDefault="00483373" w:rsidP="003975F3">
      <w:pPr>
        <w:autoSpaceDE w:val="0"/>
        <w:autoSpaceDN w:val="0"/>
        <w:adjustRightInd w:val="0"/>
        <w:spacing w:after="0" w:line="240" w:lineRule="auto"/>
        <w:jc w:val="center"/>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286</w:t>
      </w:r>
      <w:r w:rsidRPr="00BA2B39">
        <w:rPr>
          <w:rFonts w:ascii="Tahoma" w:hAnsi="Tahoma" w:cs="Tahoma"/>
          <w:color w:val="000000"/>
          <w:sz w:val="20"/>
          <w:szCs w:val="20"/>
        </w:rPr>
        <w:t>. Toda persona en el Municipio, en todo momento podrá interponer queja ante el Organismo de Derechos Humanos cuando considere que los derechos sobre su persona, bienes patrimoniales y sus derechos individuales consignados en la Constitución, han sido violentados por la autoridad municipal.</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287.</w:t>
      </w:r>
      <w:r w:rsidRPr="00BA2B39">
        <w:rPr>
          <w:rFonts w:ascii="Tahoma" w:hAnsi="Tahoma" w:cs="Tahoma"/>
          <w:color w:val="000000"/>
          <w:sz w:val="20"/>
          <w:szCs w:val="20"/>
        </w:rPr>
        <w:t xml:space="preserve"> El recurrente, en todo momento, gozara de Respeto estricto a las recomendaciones de los organismos de los derechos humanos.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288.</w:t>
      </w:r>
      <w:r w:rsidRPr="00BA2B39">
        <w:rPr>
          <w:rFonts w:ascii="Tahoma" w:hAnsi="Tahoma" w:cs="Tahoma"/>
          <w:color w:val="000000"/>
          <w:sz w:val="20"/>
          <w:szCs w:val="20"/>
        </w:rPr>
        <w:t xml:space="preserve"> Las detenciones de mujeres que la Seguridad Pública Municipal  </w:t>
      </w:r>
      <w:proofErr w:type="gramStart"/>
      <w:r w:rsidRPr="00BA2B39">
        <w:rPr>
          <w:rFonts w:ascii="Tahoma" w:hAnsi="Tahoma" w:cs="Tahoma"/>
          <w:color w:val="000000"/>
          <w:sz w:val="20"/>
          <w:szCs w:val="20"/>
        </w:rPr>
        <w:t>serán</w:t>
      </w:r>
      <w:proofErr w:type="gramEnd"/>
      <w:r w:rsidRPr="00BA2B39">
        <w:rPr>
          <w:rFonts w:ascii="Tahoma" w:hAnsi="Tahoma" w:cs="Tahoma"/>
          <w:color w:val="000000"/>
          <w:sz w:val="20"/>
          <w:szCs w:val="20"/>
        </w:rPr>
        <w:t xml:space="preserve"> hechas por mujeres, Para ello el cuerpo de seguridad pública municipal estará constituido también, de policías del sexo femenino.</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289. </w:t>
      </w:r>
      <w:r w:rsidRPr="00BA2B39">
        <w:rPr>
          <w:rFonts w:ascii="Tahoma" w:hAnsi="Tahoma" w:cs="Tahoma"/>
          <w:color w:val="000000"/>
          <w:sz w:val="20"/>
          <w:szCs w:val="20"/>
        </w:rPr>
        <w:t>Se emitirán protocolos en materia de detenciones de acuerdo a los derechos humanos y protocolos emitidos por la corte.</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290. </w:t>
      </w:r>
      <w:r w:rsidRPr="00BA2B39">
        <w:rPr>
          <w:rFonts w:ascii="Tahoma" w:hAnsi="Tahoma" w:cs="Tahoma"/>
          <w:color w:val="000000"/>
          <w:sz w:val="20"/>
          <w:szCs w:val="20"/>
        </w:rPr>
        <w:t xml:space="preserve">Se atenderán las </w:t>
      </w:r>
      <w:r w:rsidRPr="00BA2B39">
        <w:rPr>
          <w:rFonts w:ascii="Tahoma" w:hAnsi="Tahoma" w:cs="Tahoma"/>
          <w:color w:val="000000"/>
          <w:sz w:val="20"/>
          <w:szCs w:val="20"/>
          <w:lang w:val="es-ES" w:eastAsia="es-ES"/>
        </w:rPr>
        <w:t xml:space="preserve">a las víctimas de la violencia y el delito y </w:t>
      </w:r>
      <w:r w:rsidRPr="00BA2B39">
        <w:rPr>
          <w:rFonts w:ascii="Tahoma" w:hAnsi="Tahoma" w:cs="Tahoma"/>
          <w:color w:val="000000"/>
          <w:sz w:val="20"/>
          <w:szCs w:val="20"/>
        </w:rPr>
        <w:t>Las prevenciones correspondientes.</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 xml:space="preserve">Artículo 291. </w:t>
      </w:r>
      <w:r w:rsidRPr="00BA2B39">
        <w:rPr>
          <w:rFonts w:ascii="Tahoma" w:hAnsi="Tahoma" w:cs="Tahoma"/>
          <w:color w:val="000000"/>
          <w:sz w:val="20"/>
          <w:szCs w:val="20"/>
        </w:rPr>
        <w:t>Se realizaran Capacitaciones en derechos humanos a los servidores públicos.</w:t>
      </w:r>
    </w:p>
    <w:p w:rsidR="00483373" w:rsidRPr="00BA2B39" w:rsidRDefault="00483373" w:rsidP="003975F3">
      <w:pPr>
        <w:autoSpaceDE w:val="0"/>
        <w:autoSpaceDN w:val="0"/>
        <w:adjustRightInd w:val="0"/>
        <w:spacing w:after="0" w:line="240" w:lineRule="auto"/>
        <w:rPr>
          <w:rFonts w:ascii="Tahoma" w:hAnsi="Tahoma" w:cs="Tahoma"/>
          <w:b/>
          <w:bCs/>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b/>
          <w:bCs/>
          <w:color w:val="000000"/>
          <w:sz w:val="20"/>
          <w:szCs w:val="20"/>
        </w:rPr>
        <w:t>Artículo 292.-</w:t>
      </w:r>
      <w:r w:rsidRPr="00BA2B39">
        <w:rPr>
          <w:rFonts w:ascii="Tahoma" w:hAnsi="Tahoma" w:cs="Tahoma"/>
          <w:color w:val="000000"/>
          <w:sz w:val="20"/>
          <w:szCs w:val="20"/>
        </w:rPr>
        <w:t xml:space="preserve"> Toda persona en el Municipio, gozará de las garantías individuales y sociales establecidas en la Constitución Política del Estado de Chiapas, de los Estados Unidos Mexicanos; así como de los Derechos Humanos contenidos en la Declaración Universal de los Derechos Humanos proclamados y reconocidos por la Organización de las Naciones Unidas, que son los siguientes: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  Todos los seres humanos nacen libres e iguales en dignidad y derechos y, dotados como están de  razón y conciencia, deben comportarse fraternalmente los unos con los otros.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II.  Toda persona tiene todos los derechos y libertades proclamados en la Declaración Universal de los Derechos Humanos de la Organización de las Naciones Unidas, sin distinción alguna de raza, color, sexo, idioma, religión, opinión política o de cualquier otra índole, origen nacional o social, posición económica, nacimiento o cualquier otra condición.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III. Todo Individuo tiene derecho a la vida, a la libertad y a la seguridad de su      persona. </w:t>
      </w:r>
    </w:p>
    <w:p w:rsidR="00483373" w:rsidRPr="00BA2B39" w:rsidRDefault="00483373" w:rsidP="003975F3">
      <w:pPr>
        <w:autoSpaceDE w:val="0"/>
        <w:autoSpaceDN w:val="0"/>
        <w:adjustRightInd w:val="0"/>
        <w:spacing w:after="0" w:line="240" w:lineRule="auto"/>
        <w:ind w:left="720"/>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IV Nadie estará sometido a esclavitud ni a la servidumbre, la esclavitud y la trata de personas están prohibidas en todas sus formas. </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Nadie será sometido a torturas ni a penas o tratos crueles, inhumanos o degradantes.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Todo ser humano tiene derecho en todas partes al reconocimiento de su personalidad jurídica.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Todos los Seres Humanos son iguales ante la ley y tienen, sin distinción, derecho a igual protección de la ley. Todos  tienen derecho a igual protección contra toda discriminación que infrinja este Bando,  y contra toda provocación a tal discriminación.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Toda persona tiene derecho a un medio de defensa efectivo, que la proteja contra actos que violen sus derechos humanos reconocidos por la Constitución, por este Bando o por la ley.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Nadie podrá ser arbitrariamente detenido, preso ni desterrado.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Toda persona tiene derecho, en condiciones de plena igualdad, a ser oída públicamente y con justicia por un tribunal independiente e imparcial, para la determinación de sus derechos y obligaciones de cualquier acusación contra ella en materia penal.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acusada de delito tiene derecho a que se presuma su inocencia mientras no se pruebe su culpabilidad, conforme a la ley y en juicio público en el que se le hayan asegurado.</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Nadie será objeto de injerencias arbitrarias en su vida privada, su familia, su domicilio o su correspondencia, ni de ataques a su honra o a su reputación. Toda persona tiene derecho a la protección de la ley contra tales injerencias o ataques.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 Los hombres y las mujeres, tienen derecho, sin restricción alguna por motivos de origen cultural, nacionalidad, credo o ideología, a casarse y fundar una familia, y disfrutarán de iguales derechos en cuanto al matrimonio, durante y en caso de disolución del mismo. Solo mediante libre y pleno consentimiento de los futuros esposos podrá contraerse matrimonio.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lastRenderedPageBreak/>
        <w:t>Toda persona tiene derecho a la propiedad, individual y colectiva. Nadie será privado arbitrariamente de su propiedad.</w:t>
      </w:r>
    </w:p>
    <w:p w:rsidR="00483373" w:rsidRPr="00BA2B39" w:rsidRDefault="00483373" w:rsidP="003975F3">
      <w:pPr>
        <w:autoSpaceDE w:val="0"/>
        <w:autoSpaceDN w:val="0"/>
        <w:adjustRightInd w:val="0"/>
        <w:spacing w:after="0" w:line="240" w:lineRule="auto"/>
        <w:jc w:val="both"/>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Toda persona tiene derecho a la libertad de pensamiento, de conciencia y de credo; este derecho incluye la libertad de cambiar de religión o de creencia, así como la libertad de manifestar su religión o su creencia, individual y colectivamente, tanto en público como en privado, por la enseñanza, la práctica, el culto y la observancia, conforme lo dispuesto por la Constitución Política de los Estados Unidos Mexicanos, la particular del Estado y a la ley de la materia. </w:t>
      </w:r>
    </w:p>
    <w:p w:rsidR="00483373" w:rsidRPr="00BA2B39" w:rsidRDefault="00483373" w:rsidP="003975F3">
      <w:pPr>
        <w:autoSpaceDE w:val="0"/>
        <w:autoSpaceDN w:val="0"/>
        <w:adjustRightInd w:val="0"/>
        <w:spacing w:after="0" w:line="240" w:lineRule="auto"/>
        <w:ind w:left="720"/>
        <w:jc w:val="both"/>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Toda persona tiene derecho a la libertad de opinión y de expresión; este derecho incluye el de no ser molestado a causa de sus opiniones, el de investigar y recibir informaciones y opiniones, y  el de difundirlas, sin limitación de fronteras, por cualquier medio de expresión.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derecho a la libertad de reunión y de asociación pacífica. Nadie podrá ser obligado a pertenecer a una asociación.</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 Toda persona tiene derecho al trabajo, a la libre elección de su trabajo, a condiciones equitativas y satisfactorias de trabajo y a la protección contra el desempleo, en términos de la Constitución Política de los Estados Unidos Mexicanos, de la Constitución particular del Estado.</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 Toda persona tiene derecho, sin discriminación alguna, a igual salario por trabajo de igual valor.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derecho a fundar sindicatos y a sindicarse para la defensa de sus intereses.</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 Todo trabajador tiene derecho al descanso, al disfrute del tiempo libre, a una limitación razonable de la duración del trabajo y a vacaciones periódicas pagadas, de acuerdo a la ley respectiva.</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 xml:space="preserve">Toda persona tiene derecho a la salud y a la educación de calidad. </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derecho a un medio ambiente sano para su desarrollo y bienestar.</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derecho al acceso, disposición y saneamiento de agua para consumo personal y doméstico en forma suficiente, salubre, aceptable y asequible.</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3975F3">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Toda persona tiene derecho a la identidad y a ser registrado de manera inmediata a su nacimiento.</w:t>
      </w:r>
    </w:p>
    <w:p w:rsidR="00483373" w:rsidRPr="00BA2B39" w:rsidRDefault="00483373" w:rsidP="003975F3">
      <w:pPr>
        <w:spacing w:after="0" w:line="240" w:lineRule="auto"/>
        <w:ind w:left="708"/>
        <w:rPr>
          <w:rFonts w:ascii="Tahoma" w:hAnsi="Tahoma" w:cs="Tahoma"/>
          <w:color w:val="000000"/>
          <w:sz w:val="20"/>
          <w:szCs w:val="20"/>
        </w:rPr>
      </w:pPr>
    </w:p>
    <w:p w:rsidR="00483373" w:rsidRPr="00BA2B39" w:rsidRDefault="00483373" w:rsidP="00BE3018">
      <w:pPr>
        <w:numPr>
          <w:ilvl w:val="0"/>
          <w:numId w:val="12"/>
        </w:numPr>
        <w:autoSpaceDE w:val="0"/>
        <w:autoSpaceDN w:val="0"/>
        <w:adjustRightInd w:val="0"/>
        <w:spacing w:after="0" w:line="240" w:lineRule="auto"/>
        <w:jc w:val="both"/>
        <w:rPr>
          <w:rFonts w:ascii="Tahoma" w:hAnsi="Tahoma" w:cs="Tahoma"/>
          <w:color w:val="000000"/>
          <w:sz w:val="20"/>
          <w:szCs w:val="20"/>
        </w:rPr>
      </w:pPr>
      <w:r w:rsidRPr="00BA2B39">
        <w:rPr>
          <w:rFonts w:ascii="Tahoma" w:hAnsi="Tahoma" w:cs="Tahoma"/>
          <w:color w:val="000000"/>
          <w:sz w:val="20"/>
          <w:szCs w:val="20"/>
        </w:rPr>
        <w:t>Ninguna persona podrá hacerse justicia por sí misma, ni ejercer violencia para reclamar su derecho.</w:t>
      </w:r>
    </w:p>
    <w:p w:rsidR="00483373" w:rsidRPr="00BA2B39" w:rsidRDefault="00483373" w:rsidP="00BE3018">
      <w:pPr>
        <w:pStyle w:val="Prrafodelista"/>
        <w:rPr>
          <w:rFonts w:ascii="Tahoma" w:hAnsi="Tahoma" w:cs="Tahoma"/>
          <w:color w:val="000000"/>
        </w:rPr>
      </w:pPr>
    </w:p>
    <w:p w:rsidR="00483373" w:rsidRPr="00BA2B39" w:rsidRDefault="00483373" w:rsidP="00BE3018">
      <w:pPr>
        <w:autoSpaceDE w:val="0"/>
        <w:autoSpaceDN w:val="0"/>
        <w:adjustRightInd w:val="0"/>
        <w:spacing w:after="0" w:line="240" w:lineRule="auto"/>
        <w:ind w:left="720"/>
        <w:jc w:val="both"/>
        <w:rPr>
          <w:rFonts w:ascii="Tahoma" w:hAnsi="Tahoma" w:cs="Tahoma"/>
          <w:color w:val="000000"/>
          <w:sz w:val="20"/>
          <w:szCs w:val="20"/>
        </w:rPr>
      </w:pPr>
    </w:p>
    <w:p w:rsidR="00483373" w:rsidRPr="00BA2B39" w:rsidRDefault="00483373" w:rsidP="003975F3">
      <w:pPr>
        <w:autoSpaceDE w:val="0"/>
        <w:autoSpaceDN w:val="0"/>
        <w:adjustRightInd w:val="0"/>
        <w:spacing w:after="0" w:line="240" w:lineRule="auto"/>
        <w:jc w:val="center"/>
        <w:rPr>
          <w:rFonts w:ascii="Tahoma" w:hAnsi="Tahoma" w:cs="Tahoma"/>
          <w:b/>
          <w:bCs/>
          <w:sz w:val="20"/>
          <w:szCs w:val="20"/>
        </w:rPr>
      </w:pPr>
      <w:r w:rsidRPr="00BA2B39">
        <w:rPr>
          <w:rFonts w:ascii="Tahoma" w:hAnsi="Tahoma" w:cs="Tahoma"/>
          <w:b/>
          <w:bCs/>
          <w:sz w:val="20"/>
          <w:szCs w:val="20"/>
        </w:rPr>
        <w:t>Artículos Transitorios</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Primero. </w:t>
      </w:r>
      <w:r w:rsidRPr="00BA2B39">
        <w:rPr>
          <w:rFonts w:ascii="Tahoma" w:hAnsi="Tahoma" w:cs="Tahoma"/>
          <w:sz w:val="20"/>
          <w:szCs w:val="20"/>
        </w:rPr>
        <w:t>Publíquese el presente ordenamiento en el Periódico Oficial del Estado.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Segundo. </w:t>
      </w:r>
      <w:r w:rsidRPr="00BA2B39">
        <w:rPr>
          <w:rFonts w:ascii="Tahoma" w:hAnsi="Tahoma" w:cs="Tahoma"/>
          <w:sz w:val="20"/>
          <w:szCs w:val="20"/>
        </w:rPr>
        <w:t>El presente Reglamento entrará en vigor al día siguiente de su publicación en la gaceta municipal de Rayón, Chiapas.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Tercero. </w:t>
      </w:r>
      <w:r w:rsidRPr="00BA2B39">
        <w:rPr>
          <w:rFonts w:ascii="Tahoma" w:hAnsi="Tahoma" w:cs="Tahoma"/>
          <w:sz w:val="20"/>
          <w:szCs w:val="20"/>
        </w:rPr>
        <w:t>Quedan derogadas las disposiciones de orden municipal que se opongan al presente ordenamiento.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lastRenderedPageBreak/>
        <w:t xml:space="preserve">Cuarto. </w:t>
      </w:r>
      <w:r w:rsidRPr="00BA2B39">
        <w:rPr>
          <w:rFonts w:ascii="Tahoma" w:hAnsi="Tahoma" w:cs="Tahoma"/>
          <w:sz w:val="20"/>
          <w:szCs w:val="20"/>
        </w:rPr>
        <w:t>Infórmese a la Secretaría de Seguridad Pública Municipal, mediante oficio con copia del reglamento aprobado para que dicha dependencia tenga conocimiento del mismo y puedan aplicarlo de manera inmediata a todos los trámites que se presenten después de que se publique el presente ordenamiento.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Quinto. </w:t>
      </w:r>
      <w:r w:rsidRPr="00BA2B39">
        <w:rPr>
          <w:rFonts w:ascii="Tahoma" w:hAnsi="Tahoma" w:cs="Tahoma"/>
          <w:sz w:val="20"/>
          <w:szCs w:val="20"/>
        </w:rPr>
        <w:t>Se faculta a los ciudadanos Presidente Municipal, Secretario General y Síndico, todos de este Ayuntamiento, a suscribir la documentación necesaria para el cumplimiento del presente ordenamiento.</w:t>
      </w:r>
    </w:p>
    <w:p w:rsidR="00483373" w:rsidRPr="00BA2B39" w:rsidRDefault="00483373" w:rsidP="003975F3">
      <w:pPr>
        <w:autoSpaceDE w:val="0"/>
        <w:autoSpaceDN w:val="0"/>
        <w:adjustRightInd w:val="0"/>
        <w:spacing w:after="0" w:line="240" w:lineRule="auto"/>
        <w:jc w:val="both"/>
        <w:rPr>
          <w:rFonts w:ascii="Tahoma" w:hAnsi="Tahoma" w:cs="Tahoma"/>
          <w:b/>
          <w:bCs/>
          <w:sz w:val="20"/>
          <w:szCs w:val="20"/>
        </w:rPr>
      </w:pPr>
    </w:p>
    <w:p w:rsidR="00483373" w:rsidRPr="00BA2B39" w:rsidRDefault="00483373" w:rsidP="003975F3">
      <w:pPr>
        <w:autoSpaceDE w:val="0"/>
        <w:autoSpaceDN w:val="0"/>
        <w:adjustRightInd w:val="0"/>
        <w:spacing w:after="0" w:line="240" w:lineRule="auto"/>
        <w:jc w:val="both"/>
        <w:rPr>
          <w:rFonts w:ascii="Tahoma" w:hAnsi="Tahoma" w:cs="Tahoma"/>
          <w:sz w:val="20"/>
          <w:szCs w:val="20"/>
        </w:rPr>
      </w:pPr>
      <w:r w:rsidRPr="00BA2B39">
        <w:rPr>
          <w:rFonts w:ascii="Tahoma" w:hAnsi="Tahoma" w:cs="Tahoma"/>
          <w:b/>
          <w:bCs/>
          <w:sz w:val="20"/>
          <w:szCs w:val="20"/>
        </w:rPr>
        <w:t xml:space="preserve">Sexto. </w:t>
      </w:r>
      <w:r w:rsidRPr="00BA2B39">
        <w:rPr>
          <w:rFonts w:ascii="Tahoma" w:hAnsi="Tahoma" w:cs="Tahoma"/>
          <w:sz w:val="20"/>
          <w:szCs w:val="20"/>
        </w:rPr>
        <w:t>Una vez publicadas las presentes disposiciones, remítase un tanto de ellas al Congreso del Estado de Chiapas, para los efectos de la fracción VII del artículo 42 de la Ley del Gobierno y la Administración Pública Municipal del Estado de Chiapas.</w:t>
      </w:r>
    </w:p>
    <w:p w:rsidR="00483373" w:rsidRPr="00BA2B39" w:rsidRDefault="00483373" w:rsidP="003975F3">
      <w:pPr>
        <w:autoSpaceDE w:val="0"/>
        <w:autoSpaceDN w:val="0"/>
        <w:adjustRightInd w:val="0"/>
        <w:spacing w:after="0" w:line="240" w:lineRule="auto"/>
        <w:jc w:val="both"/>
        <w:rPr>
          <w:rFonts w:ascii="Tahoma" w:hAnsi="Tahoma" w:cs="Tahoma"/>
          <w:sz w:val="20"/>
          <w:szCs w:val="20"/>
        </w:rPr>
      </w:pPr>
    </w:p>
    <w:p w:rsidR="00483373" w:rsidRPr="00BA2B39" w:rsidRDefault="00483373" w:rsidP="00BE3018">
      <w:pPr>
        <w:spacing w:line="240" w:lineRule="auto"/>
        <w:jc w:val="both"/>
        <w:rPr>
          <w:rFonts w:ascii="Tahoma" w:hAnsi="Tahoma" w:cs="Tahoma"/>
          <w:sz w:val="20"/>
          <w:szCs w:val="20"/>
        </w:rPr>
      </w:pPr>
      <w:r w:rsidRPr="00BA2B39">
        <w:rPr>
          <w:rFonts w:ascii="Tahoma" w:hAnsi="Tahoma" w:cs="Tahoma"/>
          <w:sz w:val="20"/>
          <w:szCs w:val="20"/>
        </w:rPr>
        <w:t xml:space="preserve">Dado en la Sala de Cabildo de la Presidencia Municipal de Rayón, Chiapas; a los 11 días del mes de Diciembre del año en curso. En cumplimiento al acuerdo en la sesión ordinaria celebrada el 11 de Diciembre del 2017, en el ACTA EXTRAORDINARIA No. 54 en su punto 04 del orden del día, siendo Presidente Municipal </w:t>
      </w:r>
      <w:proofErr w:type="spellStart"/>
      <w:r w:rsidRPr="00BA2B39">
        <w:rPr>
          <w:rFonts w:ascii="Tahoma" w:hAnsi="Tahoma" w:cs="Tahoma"/>
          <w:sz w:val="20"/>
          <w:szCs w:val="20"/>
        </w:rPr>
        <w:t>Constitucional</w:t>
      </w:r>
      <w:r w:rsidRPr="00BA2B39">
        <w:rPr>
          <w:rFonts w:ascii="Tahoma" w:hAnsi="Tahoma" w:cs="Tahoma"/>
          <w:color w:val="221F1F"/>
          <w:spacing w:val="-1"/>
          <w:sz w:val="20"/>
          <w:szCs w:val="20"/>
        </w:rPr>
        <w:t>,</w:t>
      </w:r>
      <w:r w:rsidRPr="00BA2B39">
        <w:rPr>
          <w:rFonts w:ascii="Tahoma" w:hAnsi="Tahoma" w:cs="Tahoma"/>
          <w:spacing w:val="-2"/>
          <w:sz w:val="20"/>
          <w:szCs w:val="20"/>
        </w:rPr>
        <w:t>La</w:t>
      </w:r>
      <w:r w:rsidRPr="00BA2B39">
        <w:rPr>
          <w:rFonts w:ascii="Tahoma" w:hAnsi="Tahoma" w:cs="Tahoma"/>
          <w:sz w:val="20"/>
          <w:szCs w:val="20"/>
        </w:rPr>
        <w:t>Licenciada</w:t>
      </w:r>
      <w:proofErr w:type="spellEnd"/>
      <w:r w:rsidRPr="00BA2B39">
        <w:rPr>
          <w:rFonts w:ascii="Tahoma" w:hAnsi="Tahoma" w:cs="Tahoma"/>
          <w:sz w:val="20"/>
          <w:szCs w:val="20"/>
        </w:rPr>
        <w:t xml:space="preserve"> Sonia </w:t>
      </w:r>
      <w:proofErr w:type="spellStart"/>
      <w:r w:rsidRPr="00BA2B39">
        <w:rPr>
          <w:rFonts w:ascii="Tahoma" w:hAnsi="Tahoma" w:cs="Tahoma"/>
          <w:sz w:val="20"/>
          <w:szCs w:val="20"/>
        </w:rPr>
        <w:t>Adelis</w:t>
      </w:r>
      <w:proofErr w:type="spellEnd"/>
      <w:r w:rsidRPr="00BA2B39">
        <w:rPr>
          <w:rFonts w:ascii="Tahoma" w:hAnsi="Tahoma" w:cs="Tahoma"/>
          <w:sz w:val="20"/>
          <w:szCs w:val="20"/>
        </w:rPr>
        <w:t xml:space="preserve"> Hernández González.</w:t>
      </w:r>
    </w:p>
    <w:p w:rsidR="00483373" w:rsidRPr="00BA2B39" w:rsidRDefault="00483373" w:rsidP="00430BF3">
      <w:pPr>
        <w:spacing w:after="160" w:line="240" w:lineRule="auto"/>
        <w:jc w:val="center"/>
        <w:rPr>
          <w:rFonts w:ascii="Tahoma" w:hAnsi="Tahoma" w:cs="Tahoma"/>
          <w:b/>
          <w:bCs/>
          <w:sz w:val="20"/>
          <w:szCs w:val="20"/>
          <w:lang w:val="de-DE"/>
        </w:rPr>
      </w:pPr>
      <w:r w:rsidRPr="00BA2B39">
        <w:rPr>
          <w:rFonts w:ascii="Tahoma" w:hAnsi="Tahoma" w:cs="Tahoma"/>
          <w:b/>
          <w:bCs/>
          <w:sz w:val="20"/>
          <w:szCs w:val="20"/>
          <w:lang w:val="de-DE"/>
        </w:rPr>
        <w:t>A T E N T A M E N T E.</w:t>
      </w:r>
    </w:p>
    <w:p w:rsidR="00483373" w:rsidRPr="00BA2B39" w:rsidRDefault="00483373" w:rsidP="00BE3018">
      <w:pPr>
        <w:spacing w:after="0" w:line="240" w:lineRule="auto"/>
        <w:jc w:val="both"/>
        <w:rPr>
          <w:rFonts w:ascii="Tahoma" w:hAnsi="Tahoma" w:cs="Tahoma"/>
          <w:b/>
          <w:bCs/>
          <w:sz w:val="20"/>
          <w:szCs w:val="20"/>
          <w:lang w:val="es-ES"/>
        </w:rPr>
      </w:pPr>
      <w:r w:rsidRPr="00BA2B39">
        <w:rPr>
          <w:rFonts w:ascii="Tahoma" w:hAnsi="Tahoma" w:cs="Tahoma"/>
          <w:b/>
          <w:bCs/>
          <w:sz w:val="20"/>
          <w:szCs w:val="20"/>
          <w:lang w:val="es-ES"/>
        </w:rPr>
        <w:t xml:space="preserve">LIC. SONIA ADELIS HERNÁNDEZ GONZÁLEZ, </w:t>
      </w:r>
      <w:r w:rsidRPr="00BA2B39">
        <w:rPr>
          <w:rFonts w:ascii="Tahoma" w:hAnsi="Tahoma" w:cs="Tahoma"/>
          <w:b/>
          <w:bCs/>
          <w:sz w:val="20"/>
          <w:szCs w:val="20"/>
        </w:rPr>
        <w:t xml:space="preserve">PRESIDENTE MUNICIPAL CONSTITUCIONAL.-C. BENJAMÍN DOMÍNGUEZ DÍAZ, SÍNDICO MUNICIPAL.- C. FLOR ZENTENO MORALES, </w:t>
      </w:r>
      <w:r w:rsidRPr="00BA2B39">
        <w:rPr>
          <w:rFonts w:ascii="Tahoma" w:hAnsi="Tahoma" w:cs="Tahoma"/>
          <w:b/>
          <w:bCs/>
          <w:sz w:val="20"/>
          <w:szCs w:val="20"/>
          <w:lang w:val="es-ES"/>
        </w:rPr>
        <w:t xml:space="preserve">PRIMER REGIDOR.- ING. DOMINGO GONZÁLEZ TREJO, SEGUNDO REGIDOR.- C. FLOR DE LIZ VÁZQUEZ </w:t>
      </w:r>
      <w:proofErr w:type="spellStart"/>
      <w:r w:rsidRPr="00BA2B39">
        <w:rPr>
          <w:rFonts w:ascii="Tahoma" w:hAnsi="Tahoma" w:cs="Tahoma"/>
          <w:b/>
          <w:bCs/>
          <w:sz w:val="20"/>
          <w:szCs w:val="20"/>
          <w:lang w:val="es-ES"/>
        </w:rPr>
        <w:t>VÁZQUEZ</w:t>
      </w:r>
      <w:proofErr w:type="spellEnd"/>
      <w:r w:rsidRPr="00BA2B39">
        <w:rPr>
          <w:rFonts w:ascii="Tahoma" w:hAnsi="Tahoma" w:cs="Tahoma"/>
          <w:b/>
          <w:bCs/>
          <w:sz w:val="20"/>
          <w:szCs w:val="20"/>
          <w:lang w:val="es-ES"/>
        </w:rPr>
        <w:t>, TERCER REGIDOR.- C. JOSÉ ANTONIO ESTRADA VELASCO, CUARTO REGIDO</w:t>
      </w:r>
      <w:r w:rsidRPr="00BA2B39">
        <w:rPr>
          <w:rFonts w:ascii="Tahoma" w:hAnsi="Tahoma" w:cs="Tahoma"/>
          <w:b/>
          <w:bCs/>
          <w:sz w:val="20"/>
          <w:szCs w:val="20"/>
        </w:rPr>
        <w:t xml:space="preserve">R.- </w:t>
      </w:r>
      <w:r w:rsidRPr="00BA2B39">
        <w:rPr>
          <w:rFonts w:ascii="Tahoma" w:hAnsi="Tahoma" w:cs="Tahoma"/>
          <w:b/>
          <w:bCs/>
          <w:sz w:val="20"/>
          <w:szCs w:val="20"/>
          <w:lang w:val="es-ES"/>
        </w:rPr>
        <w:t>C. MARÍA TERESA LÓPEZ ORDOÑEZ, QUINTO REGIDOR.- LIC. ANA CLAUDIA ÁVILA DELESMA, SEXTO REGIDOR.- Rúbricas</w:t>
      </w:r>
    </w:p>
    <w:p w:rsidR="00483373" w:rsidRPr="00BA2B39" w:rsidRDefault="00483373" w:rsidP="00BE3018">
      <w:pPr>
        <w:spacing w:after="0" w:line="240" w:lineRule="auto"/>
        <w:jc w:val="both"/>
        <w:rPr>
          <w:rFonts w:ascii="Tahoma" w:hAnsi="Tahoma" w:cs="Tahoma"/>
          <w:sz w:val="20"/>
          <w:szCs w:val="20"/>
          <w:lang w:val="es-ES"/>
        </w:rPr>
      </w:pPr>
    </w:p>
    <w:p w:rsidR="00483373" w:rsidRPr="00BA2B39" w:rsidRDefault="00483373" w:rsidP="00BE3018">
      <w:pPr>
        <w:spacing w:line="240" w:lineRule="auto"/>
        <w:jc w:val="center"/>
        <w:rPr>
          <w:rFonts w:ascii="Tahoma" w:hAnsi="Tahoma" w:cs="Tahoma"/>
          <w:b/>
          <w:bCs/>
          <w:sz w:val="20"/>
          <w:szCs w:val="20"/>
          <w:lang w:val="es-ES"/>
        </w:rPr>
      </w:pPr>
      <w:r w:rsidRPr="00BA2B39">
        <w:rPr>
          <w:rFonts w:ascii="Tahoma" w:hAnsi="Tahoma" w:cs="Tahoma"/>
          <w:b/>
          <w:bCs/>
          <w:sz w:val="20"/>
          <w:szCs w:val="20"/>
          <w:lang w:val="es-ES"/>
        </w:rPr>
        <w:t>REGIDORES PLURINOMINALES</w:t>
      </w:r>
    </w:p>
    <w:p w:rsidR="00483373" w:rsidRPr="00BA2B39" w:rsidRDefault="00483373" w:rsidP="00BE3018">
      <w:pPr>
        <w:spacing w:line="240" w:lineRule="auto"/>
        <w:jc w:val="both"/>
        <w:rPr>
          <w:rFonts w:ascii="Tahoma" w:hAnsi="Tahoma" w:cs="Tahoma"/>
          <w:b/>
          <w:bCs/>
          <w:sz w:val="20"/>
          <w:szCs w:val="20"/>
          <w:lang w:val="es-ES"/>
        </w:rPr>
      </w:pPr>
      <w:r w:rsidRPr="00BA2B39">
        <w:rPr>
          <w:rFonts w:ascii="Tahoma" w:hAnsi="Tahoma" w:cs="Tahoma"/>
          <w:b/>
          <w:bCs/>
          <w:sz w:val="20"/>
          <w:szCs w:val="20"/>
          <w:lang w:val="es-ES"/>
        </w:rPr>
        <w:t>C. MAGDALENA AGUILAR GÓMEZ, REGIDOR PLURINOMINAL.- C. MANUEL AUGUSTO HERNÁNDEZ CAMACHO, REGIDOR PLURINOMINAL.- ING. LUDUVINA GUIRAO LOPEZ, REGIDOR PLURINOMINAL.- LIC. PATRICIO GÓMEZ ESQUIVEL, SECRETARIO MUNICIPAL.- Rúbric</w:t>
      </w:r>
      <w:bookmarkStart w:id="0" w:name="_GoBack"/>
      <w:bookmarkEnd w:id="0"/>
      <w:r w:rsidRPr="00BA2B39">
        <w:rPr>
          <w:rFonts w:ascii="Tahoma" w:hAnsi="Tahoma" w:cs="Tahoma"/>
          <w:b/>
          <w:bCs/>
          <w:sz w:val="20"/>
          <w:szCs w:val="20"/>
          <w:lang w:val="es-ES"/>
        </w:rPr>
        <w:t>as</w:t>
      </w:r>
    </w:p>
    <w:sectPr w:rsidR="00483373" w:rsidRPr="00BA2B39" w:rsidSect="005879E7">
      <w:footerReference w:type="default" r:id="rId8"/>
      <w:pgSz w:w="12240" w:h="15840" w:code="1"/>
      <w:pgMar w:top="1418" w:right="1134" w:bottom="1418" w:left="1701" w:header="851" w:footer="851"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CFB" w:rsidRDefault="00D56CFB" w:rsidP="007310FF">
      <w:pPr>
        <w:spacing w:after="0" w:line="240" w:lineRule="auto"/>
      </w:pPr>
      <w:r>
        <w:separator/>
      </w:r>
    </w:p>
  </w:endnote>
  <w:endnote w:type="continuationSeparator" w:id="0">
    <w:p w:rsidR="00D56CFB" w:rsidRDefault="00D56CFB" w:rsidP="00731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373" w:rsidRPr="0097219F" w:rsidRDefault="00483373" w:rsidP="0097219F">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219F">
      <w:rPr>
        <w:rFonts w:ascii="Monotype Corsiva" w:hAnsi="Monotype Corsiva" w:cs="Monotype Corsiva"/>
        <w:sz w:val="18"/>
        <w:szCs w:val="18"/>
        <w:lang w:val="es-ES"/>
      </w:rPr>
      <w:t>Auditoría Superior del Estado de Chiapas</w:t>
    </w:r>
  </w:p>
  <w:p w:rsidR="00483373" w:rsidRPr="0097219F" w:rsidRDefault="00483373" w:rsidP="0097219F">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219F">
      <w:rPr>
        <w:rFonts w:ascii="Monotype Corsiva" w:hAnsi="Monotype Corsiva" w:cs="Monotype Corsiva"/>
        <w:sz w:val="18"/>
        <w:szCs w:val="18"/>
        <w:lang w:val="es-ES"/>
      </w:rPr>
      <w:t>Unidad de Asuntos Jurídicos</w:t>
    </w:r>
  </w:p>
  <w:p w:rsidR="00483373" w:rsidRPr="0097219F" w:rsidRDefault="00483373" w:rsidP="0097219F">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219F">
      <w:rPr>
        <w:rFonts w:ascii="Monotype Corsiva" w:hAnsi="Monotype Corsiva" w:cs="Monotype Corsiva"/>
        <w:sz w:val="18"/>
        <w:szCs w:val="18"/>
        <w:lang w:val="es-ES"/>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CFB" w:rsidRDefault="00D56CFB" w:rsidP="007310FF">
      <w:pPr>
        <w:spacing w:after="0" w:line="240" w:lineRule="auto"/>
      </w:pPr>
      <w:r>
        <w:separator/>
      </w:r>
    </w:p>
  </w:footnote>
  <w:footnote w:type="continuationSeparator" w:id="0">
    <w:p w:rsidR="00D56CFB" w:rsidRDefault="00D56CFB" w:rsidP="007310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35D8F"/>
    <w:multiLevelType w:val="hybridMultilevel"/>
    <w:tmpl w:val="CEFE6FB6"/>
    <w:lvl w:ilvl="0" w:tplc="9F8430BA">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
    <w:nsid w:val="08EE3F85"/>
    <w:multiLevelType w:val="hybridMultilevel"/>
    <w:tmpl w:val="C97E5F7A"/>
    <w:lvl w:ilvl="0" w:tplc="0C0A0017">
      <w:start w:val="1"/>
      <w:numFmt w:val="lowerLetter"/>
      <w:lvlText w:val="%1)"/>
      <w:lvlJc w:val="left"/>
      <w:pPr>
        <w:tabs>
          <w:tab w:val="num" w:pos="720"/>
        </w:tabs>
        <w:ind w:left="720" w:hanging="360"/>
      </w:pPr>
      <w:rPr>
        <w:rFonts w:hint="default"/>
      </w:rPr>
    </w:lvl>
    <w:lvl w:ilvl="1" w:tplc="523642B4">
      <w:start w:val="1"/>
      <w:numFmt w:val="upperLetter"/>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918089C"/>
    <w:multiLevelType w:val="hybridMultilevel"/>
    <w:tmpl w:val="E064F38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3AB3855"/>
    <w:multiLevelType w:val="hybridMultilevel"/>
    <w:tmpl w:val="A37E873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59472CC"/>
    <w:multiLevelType w:val="hybridMultilevel"/>
    <w:tmpl w:val="7C42550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B4136E3"/>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6">
    <w:nsid w:val="1C7322C0"/>
    <w:multiLevelType w:val="hybridMultilevel"/>
    <w:tmpl w:val="A044CA7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203B20A3"/>
    <w:multiLevelType w:val="hybridMultilevel"/>
    <w:tmpl w:val="3E1AEEC4"/>
    <w:lvl w:ilvl="0" w:tplc="565CA1C2">
      <w:start w:val="1"/>
      <w:numFmt w:val="upperRoman"/>
      <w:lvlText w:val="%1."/>
      <w:lvlJc w:val="left"/>
      <w:pPr>
        <w:ind w:left="72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8504551"/>
    <w:multiLevelType w:val="hybridMultilevel"/>
    <w:tmpl w:val="F85EB8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8AB6205"/>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0">
    <w:nsid w:val="29DA5045"/>
    <w:multiLevelType w:val="hybridMultilevel"/>
    <w:tmpl w:val="A35C8AE2"/>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2BA91D94"/>
    <w:multiLevelType w:val="hybridMultilevel"/>
    <w:tmpl w:val="D2C697F0"/>
    <w:lvl w:ilvl="0" w:tplc="2CFC248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F9068CB"/>
    <w:multiLevelType w:val="hybridMultilevel"/>
    <w:tmpl w:val="8A0800FC"/>
    <w:lvl w:ilvl="0" w:tplc="753E269C">
      <w:start w:val="1"/>
      <w:numFmt w:val="decimal"/>
      <w:lvlText w:val="%1"/>
      <w:lvlJc w:val="left"/>
      <w:pPr>
        <w:ind w:left="1069" w:hanging="360"/>
      </w:pPr>
      <w:rPr>
        <w:rFonts w:eastAsia="Times New Roman" w:hint="default"/>
        <w:color w:val="000000"/>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13">
    <w:nsid w:val="30C7711A"/>
    <w:multiLevelType w:val="hybridMultilevel"/>
    <w:tmpl w:val="FCFCF338"/>
    <w:lvl w:ilvl="0" w:tplc="662875EE">
      <w:start w:val="1"/>
      <w:numFmt w:val="upperRoman"/>
      <w:lvlText w:val="%1."/>
      <w:lvlJc w:val="right"/>
      <w:pPr>
        <w:ind w:left="502" w:hanging="360"/>
      </w:pPr>
      <w:rPr>
        <w:rFonts w:hint="default"/>
        <w:b w:val="0"/>
        <w:bCs w:val="0"/>
        <w:i w:val="0"/>
        <w:iCs w:val="0"/>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14">
    <w:nsid w:val="33EB7C4B"/>
    <w:multiLevelType w:val="hybridMultilevel"/>
    <w:tmpl w:val="2632C8F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344202C4"/>
    <w:multiLevelType w:val="hybridMultilevel"/>
    <w:tmpl w:val="62F8265A"/>
    <w:lvl w:ilvl="0" w:tplc="080A0011">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6">
    <w:nsid w:val="34BA0FAD"/>
    <w:multiLevelType w:val="hybridMultilevel"/>
    <w:tmpl w:val="82046074"/>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6A92D4C"/>
    <w:multiLevelType w:val="hybridMultilevel"/>
    <w:tmpl w:val="EF9E404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9DD062F"/>
    <w:multiLevelType w:val="hybridMultilevel"/>
    <w:tmpl w:val="E5625C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C9A1C4B"/>
    <w:multiLevelType w:val="hybridMultilevel"/>
    <w:tmpl w:val="629A23A4"/>
    <w:lvl w:ilvl="0" w:tplc="08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nsid w:val="3EF636BE"/>
    <w:multiLevelType w:val="hybridMultilevel"/>
    <w:tmpl w:val="C700E1F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8CB637D"/>
    <w:multiLevelType w:val="hybridMultilevel"/>
    <w:tmpl w:val="A4246DA0"/>
    <w:lvl w:ilvl="0" w:tplc="7812BDF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497145E7"/>
    <w:multiLevelType w:val="hybridMultilevel"/>
    <w:tmpl w:val="280E1F4C"/>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F3F7894"/>
    <w:multiLevelType w:val="hybridMultilevel"/>
    <w:tmpl w:val="0E122D2A"/>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55957E25"/>
    <w:multiLevelType w:val="hybridMultilevel"/>
    <w:tmpl w:val="8D6E47A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59100A5D"/>
    <w:multiLevelType w:val="hybridMultilevel"/>
    <w:tmpl w:val="57C8F30E"/>
    <w:lvl w:ilvl="0" w:tplc="0C0A0017">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6">
    <w:nsid w:val="601D708D"/>
    <w:multiLevelType w:val="hybridMultilevel"/>
    <w:tmpl w:val="2B3E546C"/>
    <w:lvl w:ilvl="0" w:tplc="3F0AC1AA">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63CC5062"/>
    <w:multiLevelType w:val="hybridMultilevel"/>
    <w:tmpl w:val="7E249C76"/>
    <w:lvl w:ilvl="0" w:tplc="436286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71A35066"/>
    <w:multiLevelType w:val="hybridMultilevel"/>
    <w:tmpl w:val="361ADF6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731B1237"/>
    <w:multiLevelType w:val="hybridMultilevel"/>
    <w:tmpl w:val="DD4EA3C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78534979"/>
    <w:multiLevelType w:val="hybridMultilevel"/>
    <w:tmpl w:val="E4DEC64A"/>
    <w:lvl w:ilvl="0" w:tplc="1180C52C">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31">
    <w:nsid w:val="7B1E01DE"/>
    <w:multiLevelType w:val="hybridMultilevel"/>
    <w:tmpl w:val="2E9224EC"/>
    <w:lvl w:ilvl="0" w:tplc="0C0A0017">
      <w:start w:val="1"/>
      <w:numFmt w:val="lowerLetter"/>
      <w:lvlText w:val="%1)"/>
      <w:lvlJc w:val="left"/>
      <w:pPr>
        <w:tabs>
          <w:tab w:val="num" w:pos="720"/>
        </w:tabs>
        <w:ind w:left="720" w:hanging="360"/>
      </w:pPr>
      <w:rPr>
        <w:rFonts w:hint="default"/>
      </w:rPr>
    </w:lvl>
    <w:lvl w:ilvl="1" w:tplc="FA38040C">
      <w:start w:val="1"/>
      <w:numFmt w:val="upperRoman"/>
      <w:lvlText w:val="%2."/>
      <w:lvlJc w:val="left"/>
      <w:pPr>
        <w:ind w:left="1800" w:hanging="720"/>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25"/>
  </w:num>
  <w:num w:numId="2">
    <w:abstractNumId w:val="1"/>
  </w:num>
  <w:num w:numId="3">
    <w:abstractNumId w:val="10"/>
  </w:num>
  <w:num w:numId="4">
    <w:abstractNumId w:val="28"/>
  </w:num>
  <w:num w:numId="5">
    <w:abstractNumId w:val="18"/>
  </w:num>
  <w:num w:numId="6">
    <w:abstractNumId w:val="19"/>
  </w:num>
  <w:num w:numId="7">
    <w:abstractNumId w:val="20"/>
  </w:num>
  <w:num w:numId="8">
    <w:abstractNumId w:val="3"/>
  </w:num>
  <w:num w:numId="9">
    <w:abstractNumId w:val="17"/>
  </w:num>
  <w:num w:numId="10">
    <w:abstractNumId w:val="6"/>
  </w:num>
  <w:num w:numId="11">
    <w:abstractNumId w:val="2"/>
  </w:num>
  <w:num w:numId="12">
    <w:abstractNumId w:val="7"/>
  </w:num>
  <w:num w:numId="13">
    <w:abstractNumId w:val="27"/>
  </w:num>
  <w:num w:numId="14">
    <w:abstractNumId w:val="30"/>
  </w:num>
  <w:num w:numId="15">
    <w:abstractNumId w:val="22"/>
  </w:num>
  <w:num w:numId="16">
    <w:abstractNumId w:val="21"/>
  </w:num>
  <w:num w:numId="17">
    <w:abstractNumId w:val="0"/>
  </w:num>
  <w:num w:numId="18">
    <w:abstractNumId w:val="31"/>
  </w:num>
  <w:num w:numId="19">
    <w:abstractNumId w:val="16"/>
  </w:num>
  <w:num w:numId="20">
    <w:abstractNumId w:val="13"/>
  </w:num>
  <w:num w:numId="21">
    <w:abstractNumId w:val="14"/>
  </w:num>
  <w:num w:numId="22">
    <w:abstractNumId w:val="24"/>
  </w:num>
  <w:num w:numId="23">
    <w:abstractNumId w:val="4"/>
  </w:num>
  <w:num w:numId="24">
    <w:abstractNumId w:val="29"/>
  </w:num>
  <w:num w:numId="25">
    <w:abstractNumId w:val="26"/>
  </w:num>
  <w:num w:numId="26">
    <w:abstractNumId w:val="11"/>
  </w:num>
  <w:num w:numId="27">
    <w:abstractNumId w:val="9"/>
  </w:num>
  <w:num w:numId="28">
    <w:abstractNumId w:val="15"/>
  </w:num>
  <w:num w:numId="29">
    <w:abstractNumId w:val="5"/>
  </w:num>
  <w:num w:numId="30">
    <w:abstractNumId w:val="8"/>
  </w:num>
  <w:num w:numId="31">
    <w:abstractNumId w:val="23"/>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0FF"/>
    <w:rsid w:val="000009B0"/>
    <w:rsid w:val="00011E51"/>
    <w:rsid w:val="00023BFC"/>
    <w:rsid w:val="00030428"/>
    <w:rsid w:val="00041A77"/>
    <w:rsid w:val="00071351"/>
    <w:rsid w:val="00084E59"/>
    <w:rsid w:val="000C2A1D"/>
    <w:rsid w:val="000D736A"/>
    <w:rsid w:val="00104717"/>
    <w:rsid w:val="00160888"/>
    <w:rsid w:val="00175CC1"/>
    <w:rsid w:val="001F467A"/>
    <w:rsid w:val="001F5A76"/>
    <w:rsid w:val="00237BD4"/>
    <w:rsid w:val="0024136E"/>
    <w:rsid w:val="00253BE9"/>
    <w:rsid w:val="002651FC"/>
    <w:rsid w:val="00276692"/>
    <w:rsid w:val="00295500"/>
    <w:rsid w:val="002B3A03"/>
    <w:rsid w:val="002E62F5"/>
    <w:rsid w:val="002F1B16"/>
    <w:rsid w:val="0030191D"/>
    <w:rsid w:val="003022EF"/>
    <w:rsid w:val="003256C5"/>
    <w:rsid w:val="0033157D"/>
    <w:rsid w:val="00333D85"/>
    <w:rsid w:val="00337EF7"/>
    <w:rsid w:val="00342021"/>
    <w:rsid w:val="003851D0"/>
    <w:rsid w:val="0039750E"/>
    <w:rsid w:val="003975F3"/>
    <w:rsid w:val="003B515B"/>
    <w:rsid w:val="003C7392"/>
    <w:rsid w:val="003E3952"/>
    <w:rsid w:val="00415A2D"/>
    <w:rsid w:val="004240A2"/>
    <w:rsid w:val="00430BF3"/>
    <w:rsid w:val="004467EC"/>
    <w:rsid w:val="00483373"/>
    <w:rsid w:val="00486D89"/>
    <w:rsid w:val="004965BD"/>
    <w:rsid w:val="004A2898"/>
    <w:rsid w:val="004D6A3E"/>
    <w:rsid w:val="004E229C"/>
    <w:rsid w:val="004F2DD6"/>
    <w:rsid w:val="00535300"/>
    <w:rsid w:val="00536E93"/>
    <w:rsid w:val="00561EAB"/>
    <w:rsid w:val="005800CA"/>
    <w:rsid w:val="005879E7"/>
    <w:rsid w:val="005A0D7A"/>
    <w:rsid w:val="005A425A"/>
    <w:rsid w:val="005B7356"/>
    <w:rsid w:val="005C153A"/>
    <w:rsid w:val="005C3B6F"/>
    <w:rsid w:val="005D4872"/>
    <w:rsid w:val="005D7837"/>
    <w:rsid w:val="005F1EB8"/>
    <w:rsid w:val="005F37B4"/>
    <w:rsid w:val="006344DF"/>
    <w:rsid w:val="00635673"/>
    <w:rsid w:val="0066512C"/>
    <w:rsid w:val="006730FC"/>
    <w:rsid w:val="00691D07"/>
    <w:rsid w:val="006A26B0"/>
    <w:rsid w:val="006A3B7E"/>
    <w:rsid w:val="006D77C0"/>
    <w:rsid w:val="006F4B8B"/>
    <w:rsid w:val="007165E6"/>
    <w:rsid w:val="007310FF"/>
    <w:rsid w:val="00746257"/>
    <w:rsid w:val="00746387"/>
    <w:rsid w:val="00760524"/>
    <w:rsid w:val="0077079F"/>
    <w:rsid w:val="007B6085"/>
    <w:rsid w:val="007D04ED"/>
    <w:rsid w:val="007E11FE"/>
    <w:rsid w:val="007E77E9"/>
    <w:rsid w:val="007E7E3C"/>
    <w:rsid w:val="007F3C42"/>
    <w:rsid w:val="00832AD1"/>
    <w:rsid w:val="0086358F"/>
    <w:rsid w:val="00865762"/>
    <w:rsid w:val="008737D7"/>
    <w:rsid w:val="00894DF3"/>
    <w:rsid w:val="008A1353"/>
    <w:rsid w:val="008B538A"/>
    <w:rsid w:val="008C30C8"/>
    <w:rsid w:val="008C5A93"/>
    <w:rsid w:val="008D4D38"/>
    <w:rsid w:val="008E3CC6"/>
    <w:rsid w:val="008E662B"/>
    <w:rsid w:val="008E6C67"/>
    <w:rsid w:val="008F21D3"/>
    <w:rsid w:val="00900811"/>
    <w:rsid w:val="00903F72"/>
    <w:rsid w:val="0092041A"/>
    <w:rsid w:val="0092501A"/>
    <w:rsid w:val="00962243"/>
    <w:rsid w:val="009655C6"/>
    <w:rsid w:val="009674DA"/>
    <w:rsid w:val="0097219F"/>
    <w:rsid w:val="00994DF8"/>
    <w:rsid w:val="009A3CFA"/>
    <w:rsid w:val="009B0183"/>
    <w:rsid w:val="009B3258"/>
    <w:rsid w:val="009C5244"/>
    <w:rsid w:val="009E1C66"/>
    <w:rsid w:val="00A02A16"/>
    <w:rsid w:val="00A225D3"/>
    <w:rsid w:val="00A435DA"/>
    <w:rsid w:val="00A76BC5"/>
    <w:rsid w:val="00A811E1"/>
    <w:rsid w:val="00A8327F"/>
    <w:rsid w:val="00AA07EE"/>
    <w:rsid w:val="00AA27EE"/>
    <w:rsid w:val="00AD2087"/>
    <w:rsid w:val="00AD2980"/>
    <w:rsid w:val="00AF3C92"/>
    <w:rsid w:val="00AF4FFF"/>
    <w:rsid w:val="00B21A75"/>
    <w:rsid w:val="00B263D6"/>
    <w:rsid w:val="00B373C6"/>
    <w:rsid w:val="00B61680"/>
    <w:rsid w:val="00B91C1F"/>
    <w:rsid w:val="00BA2B39"/>
    <w:rsid w:val="00BC7914"/>
    <w:rsid w:val="00BE3018"/>
    <w:rsid w:val="00C31F1C"/>
    <w:rsid w:val="00C51F20"/>
    <w:rsid w:val="00CA2993"/>
    <w:rsid w:val="00CD5557"/>
    <w:rsid w:val="00CD7939"/>
    <w:rsid w:val="00CF58DF"/>
    <w:rsid w:val="00CF6CA8"/>
    <w:rsid w:val="00D128A7"/>
    <w:rsid w:val="00D356BA"/>
    <w:rsid w:val="00D51E6F"/>
    <w:rsid w:val="00D5259B"/>
    <w:rsid w:val="00D535F5"/>
    <w:rsid w:val="00D5499A"/>
    <w:rsid w:val="00D56CFB"/>
    <w:rsid w:val="00D6640B"/>
    <w:rsid w:val="00D72F3C"/>
    <w:rsid w:val="00DA1F27"/>
    <w:rsid w:val="00DA2861"/>
    <w:rsid w:val="00DA3C78"/>
    <w:rsid w:val="00DB13E1"/>
    <w:rsid w:val="00DB7076"/>
    <w:rsid w:val="00DC0350"/>
    <w:rsid w:val="00DE1F04"/>
    <w:rsid w:val="00E03622"/>
    <w:rsid w:val="00E37684"/>
    <w:rsid w:val="00E4629D"/>
    <w:rsid w:val="00E66200"/>
    <w:rsid w:val="00E84916"/>
    <w:rsid w:val="00EA7A49"/>
    <w:rsid w:val="00EB484E"/>
    <w:rsid w:val="00EB4FE3"/>
    <w:rsid w:val="00EC484C"/>
    <w:rsid w:val="00EE2492"/>
    <w:rsid w:val="00EF6479"/>
    <w:rsid w:val="00F026EB"/>
    <w:rsid w:val="00F34FD4"/>
    <w:rsid w:val="00F46122"/>
    <w:rsid w:val="00F677CB"/>
    <w:rsid w:val="00F8320F"/>
    <w:rsid w:val="00F91D86"/>
    <w:rsid w:val="00FB1F3D"/>
    <w:rsid w:val="00FD1600"/>
    <w:rsid w:val="00FD465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0FF"/>
    <w:pPr>
      <w:spacing w:after="200" w:line="276" w:lineRule="auto"/>
    </w:pPr>
    <w:rPr>
      <w:rFonts w:cs="Calibri"/>
      <w:sz w:val="22"/>
      <w:szCs w:val="22"/>
      <w:lang w:eastAsia="en-US"/>
    </w:rPr>
  </w:style>
  <w:style w:type="paragraph" w:styleId="Ttulo1">
    <w:name w:val="heading 1"/>
    <w:basedOn w:val="Normal"/>
    <w:next w:val="Normal"/>
    <w:link w:val="Ttulo1Car"/>
    <w:uiPriority w:val="99"/>
    <w:qFormat/>
    <w:rsid w:val="007310FF"/>
    <w:pPr>
      <w:keepNext/>
      <w:spacing w:before="240" w:after="60" w:line="240" w:lineRule="auto"/>
      <w:jc w:val="center"/>
      <w:outlineLvl w:val="0"/>
    </w:pPr>
    <w:rPr>
      <w:rFonts w:ascii="Bookman Old Style" w:eastAsia="Times New Roman" w:hAnsi="Bookman Old Style" w:cs="Bookman Old Style"/>
      <w:b/>
      <w:bCs/>
      <w:kern w:val="32"/>
      <w:sz w:val="24"/>
      <w:szCs w:val="24"/>
      <w:lang w:val="es-ES" w:eastAsia="es-ES"/>
    </w:rPr>
  </w:style>
  <w:style w:type="paragraph" w:styleId="Ttulo3">
    <w:name w:val="heading 3"/>
    <w:basedOn w:val="Normal"/>
    <w:next w:val="Normal"/>
    <w:link w:val="Ttulo3Car"/>
    <w:uiPriority w:val="99"/>
    <w:qFormat/>
    <w:rsid w:val="007310FF"/>
    <w:pPr>
      <w:keepNext/>
      <w:spacing w:before="240" w:after="60" w:line="240" w:lineRule="auto"/>
      <w:jc w:val="center"/>
      <w:outlineLvl w:val="2"/>
    </w:pPr>
    <w:rPr>
      <w:rFonts w:ascii="Bookman Old Style" w:eastAsia="Times New Roman" w:hAnsi="Bookman Old Style" w:cs="Bookman Old Style"/>
      <w:b/>
      <w:bCs/>
      <w:sz w:val="24"/>
      <w:szCs w:val="24"/>
      <w:lang w:val="es-ES" w:eastAsia="es-ES"/>
    </w:rPr>
  </w:style>
  <w:style w:type="paragraph" w:styleId="Ttulo4">
    <w:name w:val="heading 4"/>
    <w:basedOn w:val="Normal"/>
    <w:next w:val="Normal"/>
    <w:link w:val="Ttulo4Car"/>
    <w:uiPriority w:val="99"/>
    <w:qFormat/>
    <w:rsid w:val="007310FF"/>
    <w:pPr>
      <w:keepNext/>
      <w:spacing w:before="240" w:after="60" w:line="240" w:lineRule="auto"/>
      <w:jc w:val="both"/>
      <w:outlineLvl w:val="3"/>
    </w:pPr>
    <w:rPr>
      <w:rFonts w:ascii="Bookman Old Style" w:eastAsia="Times New Roman" w:hAnsi="Bookman Old Style" w:cs="Bookman Old Style"/>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310FF"/>
    <w:rPr>
      <w:rFonts w:ascii="Bookman Old Style" w:hAnsi="Bookman Old Style" w:cs="Bookman Old Style"/>
      <w:b/>
      <w:bCs/>
      <w:kern w:val="32"/>
      <w:sz w:val="32"/>
      <w:szCs w:val="32"/>
      <w:lang w:val="es-ES" w:eastAsia="es-ES"/>
    </w:rPr>
  </w:style>
  <w:style w:type="character" w:customStyle="1" w:styleId="Ttulo3Car">
    <w:name w:val="Título 3 Car"/>
    <w:basedOn w:val="Fuentedeprrafopredeter"/>
    <w:link w:val="Ttulo3"/>
    <w:uiPriority w:val="99"/>
    <w:locked/>
    <w:rsid w:val="007310FF"/>
    <w:rPr>
      <w:rFonts w:ascii="Bookman Old Style" w:hAnsi="Bookman Old Style" w:cs="Bookman Old Style"/>
      <w:b/>
      <w:bCs/>
      <w:sz w:val="26"/>
      <w:szCs w:val="26"/>
      <w:lang w:val="es-ES" w:eastAsia="es-ES"/>
    </w:rPr>
  </w:style>
  <w:style w:type="character" w:customStyle="1" w:styleId="Ttulo4Car">
    <w:name w:val="Título 4 Car"/>
    <w:basedOn w:val="Fuentedeprrafopredeter"/>
    <w:link w:val="Ttulo4"/>
    <w:uiPriority w:val="99"/>
    <w:locked/>
    <w:rsid w:val="007310FF"/>
    <w:rPr>
      <w:rFonts w:ascii="Bookman Old Style" w:hAnsi="Bookman Old Style" w:cs="Bookman Old Style"/>
      <w:b/>
      <w:bCs/>
      <w:sz w:val="28"/>
      <w:szCs w:val="28"/>
      <w:lang w:val="es-ES" w:eastAsia="es-ES"/>
    </w:rPr>
  </w:style>
  <w:style w:type="paragraph" w:styleId="Encabezado">
    <w:name w:val="header"/>
    <w:basedOn w:val="Normal"/>
    <w:link w:val="EncabezadoCar"/>
    <w:uiPriority w:val="99"/>
    <w:rsid w:val="007310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310FF"/>
  </w:style>
  <w:style w:type="paragraph" w:styleId="Piedepgina">
    <w:name w:val="footer"/>
    <w:basedOn w:val="Normal"/>
    <w:link w:val="PiedepginaCar"/>
    <w:uiPriority w:val="99"/>
    <w:rsid w:val="007310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310FF"/>
  </w:style>
  <w:style w:type="table" w:customStyle="1" w:styleId="Tablaconcuadrcula1">
    <w:name w:val="Tabla con cuadrícula1"/>
    <w:uiPriority w:val="99"/>
    <w:rsid w:val="007310FF"/>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oncuadrcula">
    <w:name w:val="Table Grid"/>
    <w:basedOn w:val="Tablanormal"/>
    <w:uiPriority w:val="99"/>
    <w:rsid w:val="007310F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semiHidden/>
    <w:rsid w:val="007310FF"/>
    <w:pPr>
      <w:spacing w:after="0" w:line="240" w:lineRule="auto"/>
      <w:jc w:val="both"/>
    </w:pPr>
    <w:rPr>
      <w:rFonts w:ascii="Bookman Old Style" w:eastAsia="Times New Roman" w:hAnsi="Bookman Old Style" w:cs="Bookman Old Style"/>
      <w:sz w:val="20"/>
      <w:szCs w:val="20"/>
      <w:lang w:val="es-ES" w:eastAsia="es-ES"/>
    </w:rPr>
  </w:style>
  <w:style w:type="character" w:customStyle="1" w:styleId="TextonotapieCar">
    <w:name w:val="Texto nota pie Car"/>
    <w:basedOn w:val="Fuentedeprrafopredeter"/>
    <w:link w:val="Textonotapie"/>
    <w:uiPriority w:val="99"/>
    <w:semiHidden/>
    <w:locked/>
    <w:rsid w:val="007310FF"/>
    <w:rPr>
      <w:rFonts w:ascii="Bookman Old Style" w:hAnsi="Bookman Old Style" w:cs="Bookman Old Style"/>
      <w:sz w:val="20"/>
      <w:szCs w:val="20"/>
      <w:lang w:val="es-ES" w:eastAsia="es-ES"/>
    </w:rPr>
  </w:style>
  <w:style w:type="character" w:styleId="Refdenotaalpie">
    <w:name w:val="footnote reference"/>
    <w:basedOn w:val="Fuentedeprrafopredeter"/>
    <w:uiPriority w:val="99"/>
    <w:semiHidden/>
    <w:rsid w:val="007310FF"/>
    <w:rPr>
      <w:vertAlign w:val="superscript"/>
    </w:rPr>
  </w:style>
  <w:style w:type="paragraph" w:styleId="Prrafodelista">
    <w:name w:val="List Paragraph"/>
    <w:basedOn w:val="Normal"/>
    <w:uiPriority w:val="99"/>
    <w:qFormat/>
    <w:rsid w:val="006730FC"/>
    <w:pPr>
      <w:spacing w:after="0" w:line="240" w:lineRule="auto"/>
      <w:ind w:left="720"/>
    </w:pPr>
    <w:rPr>
      <w:sz w:val="20"/>
      <w:szCs w:val="20"/>
      <w:lang w:eastAsia="es-MX"/>
    </w:rPr>
  </w:style>
  <w:style w:type="character" w:customStyle="1" w:styleId="apple-converted-space">
    <w:name w:val="apple-converted-space"/>
    <w:basedOn w:val="Fuentedeprrafopredeter"/>
    <w:uiPriority w:val="99"/>
    <w:rsid w:val="006730FC"/>
  </w:style>
  <w:style w:type="character" w:styleId="Hipervnculo">
    <w:name w:val="Hyperlink"/>
    <w:basedOn w:val="Fuentedeprrafopredeter"/>
    <w:uiPriority w:val="99"/>
    <w:semiHidden/>
    <w:rsid w:val="006730FC"/>
    <w:rPr>
      <w:color w:val="0000FF"/>
      <w:u w:val="single"/>
    </w:rPr>
  </w:style>
  <w:style w:type="paragraph" w:customStyle="1" w:styleId="Default">
    <w:name w:val="Default"/>
    <w:uiPriority w:val="99"/>
    <w:rsid w:val="006730FC"/>
    <w:pPr>
      <w:autoSpaceDE w:val="0"/>
      <w:autoSpaceDN w:val="0"/>
      <w:adjustRightInd w:val="0"/>
    </w:pPr>
    <w:rPr>
      <w:rFonts w:ascii="Arial" w:hAnsi="Arial" w:cs="Arial"/>
      <w:color w:val="000000"/>
      <w:sz w:val="24"/>
      <w:szCs w:val="24"/>
      <w:lang w:eastAsia="en-US"/>
    </w:rPr>
  </w:style>
  <w:style w:type="paragraph" w:customStyle="1" w:styleId="CarCarCarCarCarCar1CarCarCarCarCarCarCarCarCarCarCarCarCar">
    <w:name w:val="Car Car Car Car Car Car1 Car Car Car Car Car Car Car Car Car Car Car Car Car"/>
    <w:basedOn w:val="Normal"/>
    <w:uiPriority w:val="99"/>
    <w:rsid w:val="006730FC"/>
    <w:pPr>
      <w:spacing w:after="160" w:line="240" w:lineRule="exact"/>
    </w:pPr>
    <w:rPr>
      <w:rFonts w:ascii="Tahoma" w:eastAsia="Times New Roman" w:hAnsi="Tahoma" w:cs="Tahoma"/>
      <w:sz w:val="20"/>
      <w:szCs w:val="20"/>
      <w:lang w:val="en-US"/>
    </w:rPr>
  </w:style>
  <w:style w:type="paragraph" w:styleId="Textoindependiente">
    <w:name w:val="Body Text"/>
    <w:basedOn w:val="Normal"/>
    <w:link w:val="TextoindependienteCar"/>
    <w:uiPriority w:val="99"/>
    <w:rsid w:val="006730FC"/>
    <w:pPr>
      <w:spacing w:after="0" w:line="360" w:lineRule="auto"/>
      <w:jc w:val="both"/>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locked/>
    <w:rsid w:val="006730FC"/>
    <w:rPr>
      <w:rFonts w:ascii="Times New Roman" w:hAnsi="Times New Roman" w:cs="Times New Roman"/>
      <w:sz w:val="20"/>
      <w:szCs w:val="20"/>
      <w:lang w:eastAsia="es-MX"/>
    </w:rPr>
  </w:style>
  <w:style w:type="paragraph" w:styleId="Textodeglobo">
    <w:name w:val="Balloon Text"/>
    <w:basedOn w:val="Normal"/>
    <w:link w:val="TextodegloboCar"/>
    <w:uiPriority w:val="99"/>
    <w:semiHidden/>
    <w:rsid w:val="006730FC"/>
    <w:pPr>
      <w:spacing w:after="0" w:line="240" w:lineRule="auto"/>
    </w:pPr>
    <w:rPr>
      <w:rFonts w:ascii="Tahoma" w:hAnsi="Tahoma" w:cs="Tahoma"/>
      <w:sz w:val="16"/>
      <w:szCs w:val="16"/>
      <w:lang w:eastAsia="es-MX"/>
    </w:rPr>
  </w:style>
  <w:style w:type="character" w:customStyle="1" w:styleId="TextodegloboCar">
    <w:name w:val="Texto de globo Car"/>
    <w:basedOn w:val="Fuentedeprrafopredeter"/>
    <w:link w:val="Textodeglobo"/>
    <w:uiPriority w:val="99"/>
    <w:semiHidden/>
    <w:locked/>
    <w:rsid w:val="006730FC"/>
    <w:rPr>
      <w:rFonts w:ascii="Tahoma" w:eastAsia="Times New Roman" w:hAnsi="Tahoma" w:cs="Tahoma"/>
      <w:sz w:val="16"/>
      <w:szCs w:val="16"/>
      <w:lang w:eastAsia="es-MX"/>
    </w:rPr>
  </w:style>
  <w:style w:type="paragraph" w:styleId="Sinespaciado">
    <w:name w:val="No Spacing"/>
    <w:link w:val="SinespaciadoCar"/>
    <w:uiPriority w:val="99"/>
    <w:qFormat/>
    <w:rsid w:val="00DB7076"/>
    <w:pPr>
      <w:spacing w:after="160" w:line="259" w:lineRule="auto"/>
    </w:pPr>
    <w:rPr>
      <w:sz w:val="22"/>
      <w:szCs w:val="22"/>
      <w:lang w:val="es-ES" w:eastAsia="en-US"/>
    </w:rPr>
  </w:style>
  <w:style w:type="character" w:customStyle="1" w:styleId="SinespaciadoCar">
    <w:name w:val="Sin espaciado Car"/>
    <w:link w:val="Sinespaciado"/>
    <w:uiPriority w:val="99"/>
    <w:locked/>
    <w:rsid w:val="00DB7076"/>
    <w:rPr>
      <w:sz w:val="22"/>
      <w:szCs w:val="22"/>
      <w:lang w:val="es-ES" w:eastAsia="en-US" w:bidi="ar-SA"/>
    </w:rPr>
  </w:style>
  <w:style w:type="paragraph" w:customStyle="1" w:styleId="Texto">
    <w:name w:val="Texto"/>
    <w:basedOn w:val="Normal"/>
    <w:uiPriority w:val="99"/>
    <w:rsid w:val="00DB7076"/>
    <w:pPr>
      <w:spacing w:after="101" w:line="216" w:lineRule="exact"/>
      <w:ind w:firstLine="288"/>
      <w:jc w:val="both"/>
    </w:pPr>
    <w:rPr>
      <w:rFonts w:ascii="Arial" w:eastAsia="Times New Roman" w:hAnsi="Arial" w:cs="Arial"/>
      <w:sz w:val="18"/>
      <w:szCs w:val="18"/>
      <w:lang w:val="es-ES" w:eastAsia="es-ES"/>
    </w:rPr>
  </w:style>
  <w:style w:type="paragraph" w:customStyle="1" w:styleId="CarCar3">
    <w:name w:val="Car Car3"/>
    <w:basedOn w:val="Normal"/>
    <w:uiPriority w:val="99"/>
    <w:rsid w:val="00DB7076"/>
    <w:pPr>
      <w:spacing w:after="160" w:line="240" w:lineRule="exact"/>
    </w:pPr>
    <w:rPr>
      <w:rFonts w:ascii="Tahoma" w:eastAsia="Times New Roman" w:hAnsi="Tahoma" w:cs="Tahoma"/>
      <w:sz w:val="20"/>
      <w:szCs w:val="20"/>
      <w:lang w:val="en-US"/>
    </w:rPr>
  </w:style>
  <w:style w:type="paragraph" w:styleId="NormalWeb">
    <w:name w:val="Normal (Web)"/>
    <w:basedOn w:val="Normal"/>
    <w:uiPriority w:val="99"/>
    <w:semiHidden/>
    <w:rsid w:val="0029550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tulodellibro">
    <w:name w:val="Book Title"/>
    <w:basedOn w:val="Fuentedeprrafopredeter"/>
    <w:uiPriority w:val="99"/>
    <w:qFormat/>
    <w:rsid w:val="00295500"/>
    <w:rPr>
      <w:b/>
      <w:bCs/>
      <w:i/>
      <w:iCs/>
      <w:spacing w:val="5"/>
    </w:rPr>
  </w:style>
</w:styles>
</file>

<file path=word/webSettings.xml><?xml version="1.0" encoding="utf-8"?>
<w:webSettings xmlns:r="http://schemas.openxmlformats.org/officeDocument/2006/relationships" xmlns:w="http://schemas.openxmlformats.org/wordprocessingml/2006/main">
  <w:divs>
    <w:div w:id="1189294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78</Pages>
  <Words>33678</Words>
  <Characters>185233</Characters>
  <Application>Microsoft Office Word</Application>
  <DocSecurity>0</DocSecurity>
  <Lines>1543</Lines>
  <Paragraphs>436</Paragraphs>
  <ScaleCrop>false</ScaleCrop>
  <Manager>SLAT</Manager>
  <Company>ASE-Chiapas</Company>
  <LinksUpToDate>false</LinksUpToDate>
  <CharactersWithSpaces>218475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113</cp:revision>
  <cp:lastPrinted>2017-12-11T21:38:00Z</cp:lastPrinted>
  <dcterms:created xsi:type="dcterms:W3CDTF">2017-11-22T21:31:00Z</dcterms:created>
  <dcterms:modified xsi:type="dcterms:W3CDTF">2019-04-22T20:28:00Z</dcterms:modified>
</cp:coreProperties>
</file>